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2BC3" w14:textId="77777777" w:rsidR="00A171FE" w:rsidRPr="004D6391" w:rsidRDefault="00A171FE" w:rsidP="00A171FE">
      <w:pPr>
        <w:keepNext/>
        <w:keepLines/>
        <w:spacing w:before="240" w:after="0" w:line="360" w:lineRule="auto"/>
        <w:outlineLvl w:val="0"/>
        <w:rPr>
          <w:rFonts w:eastAsiaTheme="majorEastAsia" w:cstheme="majorBidi"/>
          <w:b/>
          <w:color w:val="2E74B5" w:themeColor="accent1" w:themeShade="BF"/>
          <w:sz w:val="28"/>
          <w:szCs w:val="32"/>
        </w:rPr>
      </w:pPr>
      <w:r w:rsidRPr="004D6391">
        <w:rPr>
          <w:rFonts w:eastAsiaTheme="majorEastAsia" w:cstheme="majorBidi"/>
          <w:b/>
          <w:noProof/>
          <w:color w:val="2E74B5" w:themeColor="accent1" w:themeShade="BF"/>
          <w:sz w:val="28"/>
          <w:szCs w:val="32"/>
        </w:rPr>
        <w:drawing>
          <wp:anchor distT="0" distB="0" distL="114300" distR="114300" simplePos="0" relativeHeight="251659264" behindDoc="0" locked="0" layoutInCell="1" allowOverlap="1" wp14:anchorId="01361321" wp14:editId="12888367">
            <wp:simplePos x="0" y="0"/>
            <wp:positionH relativeFrom="page">
              <wp:posOffset>6457950</wp:posOffset>
            </wp:positionH>
            <wp:positionV relativeFrom="page">
              <wp:posOffset>542925</wp:posOffset>
            </wp:positionV>
            <wp:extent cx="352425" cy="600075"/>
            <wp:effectExtent l="0" t="0" r="9525" b="9525"/>
            <wp:wrapNone/>
            <wp:docPr id="19" name="Billede 19" descr="Logo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6391">
        <w:rPr>
          <w:rFonts w:eastAsiaTheme="majorEastAsia" w:cstheme="majorBidi"/>
          <w:b/>
          <w:color w:val="2E74B5" w:themeColor="accent1" w:themeShade="BF"/>
          <w:sz w:val="28"/>
          <w:szCs w:val="32"/>
        </w:rPr>
        <w:t>Konklusion på pædagogisk tilsyn</w:t>
      </w:r>
    </w:p>
    <w:p w14:paraId="72A4A7C9" w14:textId="77777777" w:rsidR="00A171FE" w:rsidRPr="004D6391" w:rsidRDefault="00A171FE" w:rsidP="00A171FE">
      <w:pPr>
        <w:spacing w:after="0" w:line="240" w:lineRule="auto"/>
        <w:rPr>
          <w:i/>
        </w:rPr>
      </w:pPr>
      <w:r w:rsidRPr="004D6391">
        <w:rPr>
          <w:i/>
        </w:rPr>
        <w:t>Konklusionen på det pædagogiske tilsyn i Hvidovre Kommune er udarbejdet på baggrund af:</w:t>
      </w:r>
    </w:p>
    <w:p w14:paraId="31C5C2F4" w14:textId="77777777" w:rsidR="00A171FE" w:rsidRPr="004D6391" w:rsidRDefault="00A171FE" w:rsidP="00A171FE">
      <w:pPr>
        <w:numPr>
          <w:ilvl w:val="0"/>
          <w:numId w:val="2"/>
        </w:numPr>
        <w:spacing w:after="0" w:line="240" w:lineRule="auto"/>
        <w:rPr>
          <w:i/>
        </w:rPr>
      </w:pPr>
      <w:r w:rsidRPr="004D6391">
        <w:rPr>
          <w:i/>
        </w:rPr>
        <w:t>observationsbesøg, hvor den tilsynsførende pædagogiske konsulent har observeret dagtilbuddets pædagogiske praksis</w:t>
      </w:r>
    </w:p>
    <w:p w14:paraId="0AD4EB14" w14:textId="77777777" w:rsidR="00A171FE" w:rsidRPr="004D6391" w:rsidRDefault="00A171FE" w:rsidP="00A171FE">
      <w:pPr>
        <w:numPr>
          <w:ilvl w:val="0"/>
          <w:numId w:val="2"/>
        </w:numPr>
        <w:spacing w:after="0" w:line="240" w:lineRule="auto"/>
        <w:rPr>
          <w:i/>
        </w:rPr>
      </w:pPr>
      <w:r w:rsidRPr="004D6391">
        <w:rPr>
          <w:i/>
        </w:rPr>
        <w:t>data om dagtilbuddet</w:t>
      </w:r>
    </w:p>
    <w:p w14:paraId="254B08FA" w14:textId="77777777" w:rsidR="00A171FE" w:rsidRPr="004D6391" w:rsidRDefault="00A171FE" w:rsidP="00A171FE">
      <w:pPr>
        <w:numPr>
          <w:ilvl w:val="0"/>
          <w:numId w:val="2"/>
        </w:numPr>
        <w:spacing w:after="0" w:line="240" w:lineRule="auto"/>
        <w:rPr>
          <w:i/>
        </w:rPr>
      </w:pPr>
      <w:r w:rsidRPr="004D6391">
        <w:rPr>
          <w:i/>
        </w:rPr>
        <w:t>det skriftlige materiale, som dagtilbuddet har fremsendt</w:t>
      </w:r>
    </w:p>
    <w:p w14:paraId="4AA426D3" w14:textId="77777777" w:rsidR="00A171FE" w:rsidRPr="004D6391" w:rsidRDefault="00A171FE" w:rsidP="00A171FE">
      <w:pPr>
        <w:numPr>
          <w:ilvl w:val="0"/>
          <w:numId w:val="2"/>
        </w:numPr>
        <w:spacing w:after="0" w:line="240" w:lineRule="auto"/>
        <w:rPr>
          <w:i/>
        </w:rPr>
      </w:pPr>
      <w:r w:rsidRPr="004D6391">
        <w:rPr>
          <w:i/>
        </w:rPr>
        <w:t>tilsynssamtale</w:t>
      </w:r>
    </w:p>
    <w:p w14:paraId="16725BD9" w14:textId="77777777" w:rsidR="00A171FE" w:rsidRPr="004D6391" w:rsidRDefault="00A171FE" w:rsidP="00A171FE">
      <w:pPr>
        <w:rPr>
          <w:rFonts w:cs="Arial"/>
          <w:i/>
        </w:rPr>
      </w:pPr>
      <w:r w:rsidRPr="004D6391">
        <w:rPr>
          <w:rFonts w:cs="Arial"/>
          <w:i/>
        </w:rPr>
        <w:t>Alle ”udviklingspunkter” og ”fokusområder” i konklusionen er drøftet med dagtilbuddet på tilsynssamtalen.</w:t>
      </w:r>
    </w:p>
    <w:p w14:paraId="3C3A5C97" w14:textId="77777777" w:rsidR="00A171FE" w:rsidRPr="004D6391" w:rsidRDefault="00A171FE" w:rsidP="00A171F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cs="Arial"/>
          <w:b/>
          <w:color w:val="2E74B5" w:themeColor="accent1" w:themeShade="BF"/>
          <w:sz w:val="24"/>
          <w:szCs w:val="24"/>
        </w:rPr>
      </w:pPr>
      <w:r w:rsidRPr="004D6391">
        <w:rPr>
          <w:rFonts w:cs="Arial"/>
          <w:b/>
          <w:color w:val="2E74B5" w:themeColor="accent1" w:themeShade="BF"/>
          <w:sz w:val="24"/>
          <w:szCs w:val="24"/>
        </w:rPr>
        <w:t xml:space="preserve">Pædagogisk tilsyn i </w:t>
      </w:r>
      <w:sdt>
        <w:sdtPr>
          <w:rPr>
            <w:rFonts w:cs="Arial"/>
            <w:b/>
            <w:color w:val="2E74B5" w:themeColor="accent1" w:themeShade="BF"/>
            <w:sz w:val="24"/>
            <w:szCs w:val="24"/>
          </w:rPr>
          <w:id w:val="1634126660"/>
          <w:placeholder>
            <w:docPart w:val="7106A6F923804507AB56654F95B4A2E2"/>
          </w:placeholder>
          <w:text/>
        </w:sdtPr>
        <w:sdtEndPr/>
        <w:sdtContent>
          <w:r w:rsidR="000133EF">
            <w:rPr>
              <w:rFonts w:cs="Arial"/>
              <w:b/>
              <w:color w:val="2E74B5" w:themeColor="accent1" w:themeShade="BF"/>
              <w:sz w:val="24"/>
              <w:szCs w:val="24"/>
            </w:rPr>
            <w:t>Lodsvej</w:t>
          </w:r>
        </w:sdtContent>
      </w:sdt>
    </w:p>
    <w:p w14:paraId="25FECEA5" w14:textId="77777777" w:rsidR="00A171FE" w:rsidRPr="004D6391" w:rsidRDefault="00A171FE" w:rsidP="00A171FE">
      <w:pPr>
        <w:spacing w:after="0" w:line="240" w:lineRule="auto"/>
        <w:rPr>
          <w:rFonts w:cs="Arial"/>
          <w:color w:val="auto"/>
          <w:sz w:val="24"/>
          <w:szCs w:val="24"/>
        </w:rPr>
      </w:pPr>
    </w:p>
    <w:p w14:paraId="3B4A55DA" w14:textId="77777777" w:rsidR="00A171FE" w:rsidRPr="004D6391" w:rsidRDefault="00A171FE" w:rsidP="00582048">
      <w:pPr>
        <w:spacing w:after="120" w:line="240" w:lineRule="auto"/>
        <w:rPr>
          <w:rFonts w:cs="Arial"/>
          <w:color w:val="auto"/>
          <w:sz w:val="24"/>
          <w:szCs w:val="24"/>
        </w:rPr>
      </w:pPr>
      <w:r w:rsidRPr="004D6391">
        <w:rPr>
          <w:rFonts w:cs="Arial"/>
          <w:color w:val="auto"/>
          <w:sz w:val="24"/>
          <w:szCs w:val="24"/>
        </w:rPr>
        <w:t xml:space="preserve">Dagtilbuddets navn: </w:t>
      </w:r>
      <w:sdt>
        <w:sdtPr>
          <w:rPr>
            <w:rFonts w:cs="Arial"/>
            <w:color w:val="auto"/>
            <w:sz w:val="24"/>
            <w:szCs w:val="24"/>
          </w:rPr>
          <w:id w:val="-1334439331"/>
          <w:placeholder>
            <w:docPart w:val="7106A6F923804507AB56654F95B4A2E2"/>
          </w:placeholder>
          <w:text/>
        </w:sdtPr>
        <w:sdtEndPr/>
        <w:sdtContent>
          <w:r w:rsidR="006A5EA3">
            <w:rPr>
              <w:rFonts w:cs="Arial"/>
              <w:color w:val="auto"/>
              <w:sz w:val="24"/>
              <w:szCs w:val="24"/>
            </w:rPr>
            <w:t>Børnehavehuset Lodsvej</w:t>
          </w:r>
        </w:sdtContent>
      </w:sdt>
    </w:p>
    <w:p w14:paraId="2DCC51BB" w14:textId="77777777" w:rsidR="00A171FE" w:rsidRPr="004D6391" w:rsidRDefault="00A171FE" w:rsidP="00582048">
      <w:pPr>
        <w:spacing w:after="120" w:line="240" w:lineRule="auto"/>
        <w:rPr>
          <w:rFonts w:cs="Arial"/>
          <w:color w:val="auto"/>
          <w:sz w:val="24"/>
          <w:szCs w:val="24"/>
        </w:rPr>
      </w:pPr>
      <w:r w:rsidRPr="004D6391">
        <w:rPr>
          <w:rFonts w:cs="Arial"/>
          <w:color w:val="auto"/>
          <w:sz w:val="24"/>
          <w:szCs w:val="24"/>
        </w:rPr>
        <w:t xml:space="preserve">Tilsynsførende pædagogisk konsulent: </w:t>
      </w:r>
      <w:sdt>
        <w:sdtPr>
          <w:rPr>
            <w:rFonts w:cs="Arial"/>
            <w:color w:val="auto"/>
            <w:sz w:val="24"/>
            <w:szCs w:val="24"/>
          </w:rPr>
          <w:id w:val="1754471460"/>
          <w:placeholder>
            <w:docPart w:val="7106A6F923804507AB56654F95B4A2E2"/>
          </w:placeholder>
          <w:text/>
        </w:sdtPr>
        <w:sdtEndPr/>
        <w:sdtContent>
          <w:r w:rsidR="000133EF">
            <w:rPr>
              <w:rFonts w:cs="Arial"/>
              <w:color w:val="auto"/>
              <w:sz w:val="24"/>
              <w:szCs w:val="24"/>
            </w:rPr>
            <w:t>Ulla Kaasgaard</w:t>
          </w:r>
        </w:sdtContent>
      </w:sdt>
    </w:p>
    <w:p w14:paraId="12683BFE" w14:textId="77777777" w:rsidR="00A171FE" w:rsidRPr="004D6391" w:rsidRDefault="00A171FE" w:rsidP="00582048">
      <w:pPr>
        <w:spacing w:after="120" w:line="240" w:lineRule="auto"/>
        <w:rPr>
          <w:rFonts w:cs="Arial"/>
          <w:color w:val="auto"/>
          <w:sz w:val="24"/>
          <w:szCs w:val="24"/>
        </w:rPr>
      </w:pPr>
      <w:r w:rsidRPr="004D6391">
        <w:rPr>
          <w:rFonts w:cs="Arial"/>
          <w:color w:val="auto"/>
          <w:sz w:val="24"/>
          <w:szCs w:val="24"/>
        </w:rPr>
        <w:t xml:space="preserve">Dato for observationsbesøg: </w:t>
      </w:r>
      <w:sdt>
        <w:sdtPr>
          <w:rPr>
            <w:rFonts w:cs="Arial"/>
            <w:color w:val="auto"/>
            <w:sz w:val="24"/>
            <w:szCs w:val="24"/>
          </w:rPr>
          <w:id w:val="-527946028"/>
          <w:placeholder>
            <w:docPart w:val="A48CA4F39D3D477A85555F81B171257E"/>
          </w:placeholder>
          <w:date w:fullDate="2021-09-27T00:00:00Z"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0133EF">
            <w:rPr>
              <w:rFonts w:cs="Arial"/>
              <w:color w:val="auto"/>
              <w:sz w:val="24"/>
              <w:szCs w:val="24"/>
            </w:rPr>
            <w:t>27-09-2021</w:t>
          </w:r>
        </w:sdtContent>
      </w:sdt>
    </w:p>
    <w:p w14:paraId="43D23692" w14:textId="77777777" w:rsidR="00A171FE" w:rsidRPr="004D6391" w:rsidRDefault="00A171FE" w:rsidP="00582048">
      <w:pPr>
        <w:spacing w:after="120" w:line="240" w:lineRule="auto"/>
        <w:rPr>
          <w:rFonts w:cs="Arial"/>
          <w:color w:val="auto"/>
          <w:sz w:val="24"/>
          <w:szCs w:val="24"/>
        </w:rPr>
      </w:pPr>
      <w:r w:rsidRPr="004D6391">
        <w:rPr>
          <w:rFonts w:cs="Arial"/>
          <w:color w:val="auto"/>
          <w:sz w:val="24"/>
          <w:szCs w:val="24"/>
        </w:rPr>
        <w:t xml:space="preserve">Dato for tilsynssamtale: </w:t>
      </w:r>
      <w:sdt>
        <w:sdtPr>
          <w:rPr>
            <w:rFonts w:cs="Arial"/>
            <w:color w:val="auto"/>
            <w:sz w:val="24"/>
            <w:szCs w:val="24"/>
          </w:rPr>
          <w:id w:val="1530685791"/>
          <w:placeholder>
            <w:docPart w:val="A48CA4F39D3D477A85555F81B171257E"/>
          </w:placeholder>
          <w:date w:fullDate="2021-10-06T00:00:00Z"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0133EF">
            <w:rPr>
              <w:rFonts w:cs="Arial"/>
              <w:color w:val="auto"/>
              <w:sz w:val="24"/>
              <w:szCs w:val="24"/>
            </w:rPr>
            <w:t>06-10-2021</w:t>
          </w:r>
        </w:sdtContent>
      </w:sdt>
    </w:p>
    <w:p w14:paraId="72845AD3" w14:textId="77777777" w:rsidR="00A171FE" w:rsidRPr="004D6391" w:rsidRDefault="00A171FE" w:rsidP="00582048">
      <w:pPr>
        <w:spacing w:after="120" w:line="240" w:lineRule="auto"/>
        <w:rPr>
          <w:rFonts w:cs="Arial"/>
          <w:color w:val="auto"/>
          <w:sz w:val="24"/>
          <w:szCs w:val="24"/>
        </w:rPr>
      </w:pPr>
      <w:r w:rsidRPr="004D6391">
        <w:rPr>
          <w:rFonts w:cs="Arial"/>
          <w:color w:val="auto"/>
          <w:sz w:val="24"/>
          <w:szCs w:val="24"/>
        </w:rPr>
        <w:t xml:space="preserve">Deltagere til tilsynssamtale: </w:t>
      </w:r>
      <w:sdt>
        <w:sdtPr>
          <w:rPr>
            <w:rFonts w:cs="Arial"/>
            <w:color w:val="auto"/>
            <w:sz w:val="24"/>
            <w:szCs w:val="24"/>
          </w:rPr>
          <w:id w:val="-851950885"/>
          <w:placeholder>
            <w:docPart w:val="7106A6F923804507AB56654F95B4A2E2"/>
          </w:placeholder>
          <w:text/>
        </w:sdtPr>
        <w:sdtEndPr/>
        <w:sdtContent>
          <w:r w:rsidR="000133EF">
            <w:rPr>
              <w:rFonts w:cs="Arial"/>
              <w:color w:val="auto"/>
              <w:sz w:val="24"/>
              <w:szCs w:val="24"/>
            </w:rPr>
            <w:t xml:space="preserve">Leder Lisbeth </w:t>
          </w:r>
          <w:proofErr w:type="spellStart"/>
          <w:r w:rsidR="000133EF">
            <w:rPr>
              <w:rFonts w:cs="Arial"/>
              <w:color w:val="auto"/>
              <w:sz w:val="24"/>
              <w:szCs w:val="24"/>
            </w:rPr>
            <w:t>Eicke</w:t>
          </w:r>
          <w:proofErr w:type="spellEnd"/>
          <w:r w:rsidR="000133EF">
            <w:rPr>
              <w:rFonts w:cs="Arial"/>
              <w:color w:val="auto"/>
              <w:sz w:val="24"/>
              <w:szCs w:val="24"/>
            </w:rPr>
            <w:t xml:space="preserve">, souschef Charlotte Berthelsen, </w:t>
          </w:r>
          <w:r w:rsidR="00932DBE">
            <w:rPr>
              <w:rFonts w:cs="Arial"/>
              <w:color w:val="auto"/>
              <w:sz w:val="24"/>
              <w:szCs w:val="24"/>
            </w:rPr>
            <w:t>bestyrelsesformand Signe Brogaard Kay. P</w:t>
          </w:r>
          <w:r w:rsidR="000133EF">
            <w:rPr>
              <w:rFonts w:cs="Arial"/>
              <w:color w:val="auto"/>
              <w:sz w:val="24"/>
              <w:szCs w:val="24"/>
            </w:rPr>
            <w:t>ædagog</w:t>
          </w:r>
          <w:r w:rsidR="00932DBE">
            <w:rPr>
              <w:rFonts w:cs="Arial"/>
              <w:color w:val="auto"/>
              <w:sz w:val="24"/>
              <w:szCs w:val="24"/>
            </w:rPr>
            <w:t xml:space="preserve"> skulle have deltaget</w:t>
          </w:r>
          <w:r w:rsidR="001B59BB">
            <w:rPr>
              <w:rFonts w:cs="Arial"/>
              <w:color w:val="auto"/>
              <w:sz w:val="24"/>
              <w:szCs w:val="24"/>
            </w:rPr>
            <w:t>,</w:t>
          </w:r>
          <w:r w:rsidR="00932DBE">
            <w:rPr>
              <w:rFonts w:cs="Arial"/>
              <w:color w:val="auto"/>
              <w:sz w:val="24"/>
              <w:szCs w:val="24"/>
            </w:rPr>
            <w:t xml:space="preserve"> men var syg.</w:t>
          </w:r>
        </w:sdtContent>
      </w:sdt>
    </w:p>
    <w:p w14:paraId="5A9D3E0C" w14:textId="77777777" w:rsidR="00A171FE" w:rsidRPr="004D6391" w:rsidRDefault="00A171FE" w:rsidP="00582048">
      <w:pPr>
        <w:spacing w:after="120" w:line="240" w:lineRule="auto"/>
        <w:rPr>
          <w:rFonts w:cs="Arial"/>
          <w:color w:val="auto"/>
          <w:sz w:val="24"/>
          <w:szCs w:val="24"/>
        </w:rPr>
      </w:pPr>
      <w:r w:rsidRPr="004D6391">
        <w:rPr>
          <w:rFonts w:cs="Arial"/>
          <w:color w:val="auto"/>
          <w:sz w:val="24"/>
          <w:szCs w:val="24"/>
        </w:rPr>
        <w:t xml:space="preserve">Antal børn indskrevet på tidspunkt for tilsyn: </w:t>
      </w:r>
      <w:r w:rsidR="0076002A">
        <w:rPr>
          <w:rFonts w:cs="Arial"/>
          <w:color w:val="auto"/>
          <w:sz w:val="24"/>
          <w:szCs w:val="24"/>
        </w:rPr>
        <w:t>48</w:t>
      </w:r>
    </w:p>
    <w:p w14:paraId="5D6233B1" w14:textId="77777777" w:rsidR="00A171FE" w:rsidRPr="004D6391" w:rsidRDefault="00A171FE" w:rsidP="00582048">
      <w:pPr>
        <w:spacing w:after="120" w:line="240" w:lineRule="auto"/>
        <w:rPr>
          <w:rFonts w:cs="Arial"/>
          <w:color w:val="auto"/>
          <w:sz w:val="24"/>
          <w:szCs w:val="24"/>
        </w:rPr>
      </w:pPr>
      <w:r w:rsidRPr="004D6391">
        <w:rPr>
          <w:rFonts w:cs="Arial"/>
          <w:color w:val="auto"/>
          <w:sz w:val="24"/>
          <w:szCs w:val="24"/>
        </w:rPr>
        <w:t xml:space="preserve">Antal huse/matrikler: </w:t>
      </w:r>
      <w:r w:rsidR="000133EF">
        <w:rPr>
          <w:rFonts w:cs="Arial"/>
          <w:color w:val="auto"/>
          <w:sz w:val="24"/>
          <w:szCs w:val="24"/>
        </w:rPr>
        <w:t>et hus</w:t>
      </w:r>
    </w:p>
    <w:p w14:paraId="1B65E545" w14:textId="2930DCB1" w:rsidR="00A171FE" w:rsidRDefault="00A171FE" w:rsidP="00582048">
      <w:pPr>
        <w:spacing w:after="120" w:line="240" w:lineRule="auto"/>
        <w:rPr>
          <w:rFonts w:cs="Arial"/>
          <w:color w:val="auto"/>
          <w:sz w:val="24"/>
          <w:szCs w:val="24"/>
        </w:rPr>
      </w:pPr>
      <w:r w:rsidRPr="004D6391">
        <w:rPr>
          <w:rFonts w:cs="Arial"/>
          <w:color w:val="auto"/>
          <w:sz w:val="24"/>
          <w:szCs w:val="24"/>
        </w:rPr>
        <w:t xml:space="preserve">Medarbejdersammensætning: </w:t>
      </w:r>
      <w:r w:rsidR="00F44BC4">
        <w:rPr>
          <w:rFonts w:cs="Arial"/>
          <w:color w:val="auto"/>
          <w:sz w:val="24"/>
          <w:szCs w:val="24"/>
        </w:rPr>
        <w:t xml:space="preserve">Pædagogtimer 67, pædagogmedhjælpertimer 97 (herunder vikarer + ekstra ansatte?), leder og souschef tilsammen 74 timer (de indgår i normeringen </w:t>
      </w:r>
      <w:r w:rsidR="00582048">
        <w:rPr>
          <w:rFonts w:cs="Arial"/>
          <w:color w:val="auto"/>
          <w:sz w:val="24"/>
          <w:szCs w:val="24"/>
        </w:rPr>
        <w:t xml:space="preserve">med </w:t>
      </w:r>
      <w:proofErr w:type="spellStart"/>
      <w:r w:rsidR="00582048">
        <w:rPr>
          <w:rFonts w:cs="Arial"/>
          <w:color w:val="auto"/>
          <w:sz w:val="24"/>
          <w:szCs w:val="24"/>
        </w:rPr>
        <w:t>ca</w:t>
      </w:r>
      <w:proofErr w:type="spellEnd"/>
      <w:r w:rsidR="00582048">
        <w:rPr>
          <w:rFonts w:cs="Arial"/>
          <w:color w:val="auto"/>
          <w:sz w:val="24"/>
          <w:szCs w:val="24"/>
        </w:rPr>
        <w:t xml:space="preserve"> </w:t>
      </w:r>
      <w:r w:rsidR="000D3787">
        <w:rPr>
          <w:rFonts w:cs="Arial"/>
          <w:color w:val="auto"/>
          <w:sz w:val="24"/>
          <w:szCs w:val="24"/>
        </w:rPr>
        <w:t>59</w:t>
      </w:r>
      <w:r w:rsidR="00582048" w:rsidRPr="000D3787">
        <w:rPr>
          <w:rFonts w:cs="Arial"/>
          <w:color w:val="auto"/>
          <w:sz w:val="24"/>
          <w:szCs w:val="24"/>
        </w:rPr>
        <w:t>timer)</w:t>
      </w:r>
    </w:p>
    <w:p w14:paraId="2F1944FC" w14:textId="333A2E2B" w:rsidR="00C26994" w:rsidRDefault="00C26994" w:rsidP="00582048">
      <w:pPr>
        <w:spacing w:after="120" w:line="240" w:lineRule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Pædagog: </w:t>
      </w:r>
      <w:r w:rsidR="000D3787">
        <w:rPr>
          <w:rFonts w:cs="Arial"/>
          <w:color w:val="auto"/>
          <w:sz w:val="24"/>
          <w:szCs w:val="24"/>
        </w:rPr>
        <w:t xml:space="preserve"> 57 </w:t>
      </w:r>
      <w:r>
        <w:rPr>
          <w:rFonts w:cs="Arial"/>
          <w:color w:val="auto"/>
          <w:sz w:val="24"/>
          <w:szCs w:val="24"/>
        </w:rPr>
        <w:t>%</w:t>
      </w:r>
    </w:p>
    <w:p w14:paraId="777844DF" w14:textId="0BB9629D" w:rsidR="00C26994" w:rsidRPr="004D6391" w:rsidRDefault="00C26994" w:rsidP="00582048">
      <w:pPr>
        <w:spacing w:after="120" w:line="240" w:lineRule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Pædagogmedhjælper:</w:t>
      </w:r>
      <w:r w:rsidR="000D3787">
        <w:rPr>
          <w:rFonts w:cs="Arial"/>
          <w:color w:val="auto"/>
          <w:sz w:val="24"/>
          <w:szCs w:val="24"/>
        </w:rPr>
        <w:t xml:space="preserve"> 43 </w:t>
      </w:r>
      <w:r>
        <w:rPr>
          <w:rFonts w:cs="Arial"/>
          <w:color w:val="auto"/>
          <w:sz w:val="24"/>
          <w:szCs w:val="24"/>
        </w:rPr>
        <w:t xml:space="preserve"> %</w:t>
      </w:r>
    </w:p>
    <w:p w14:paraId="5BF70A3C" w14:textId="77777777" w:rsidR="00A171FE" w:rsidRPr="004D6391" w:rsidRDefault="00A171FE" w:rsidP="00A171FE">
      <w:pPr>
        <w:spacing w:after="0" w:line="240" w:lineRule="auto"/>
        <w:rPr>
          <w:rFonts w:cs="Arial"/>
          <w:i/>
          <w:color w:val="auto"/>
        </w:rPr>
      </w:pPr>
    </w:p>
    <w:p w14:paraId="2F5076F1" w14:textId="77777777" w:rsidR="00A171FE" w:rsidRPr="004D6391" w:rsidRDefault="00A171FE" w:rsidP="00A171FE">
      <w:pPr>
        <w:spacing w:after="0" w:line="240" w:lineRule="auto"/>
        <w:rPr>
          <w:rFonts w:cs="Arial"/>
          <w:i/>
          <w:color w:val="auto"/>
        </w:rPr>
      </w:pPr>
      <w:r w:rsidRPr="004D6391">
        <w:rPr>
          <w:rFonts w:cs="Arial"/>
          <w:i/>
          <w:color w:val="auto"/>
        </w:rPr>
        <w:t xml:space="preserve">I Hvidovre Kommune er målsætningen, at 60 pct. af de pædagogiske medarbejdere har en pædagoguddannelse. </w:t>
      </w:r>
    </w:p>
    <w:p w14:paraId="3CEFB88B" w14:textId="77777777" w:rsidR="00A171FE" w:rsidRPr="004D6391" w:rsidRDefault="00A171FE" w:rsidP="00A171FE">
      <w:pPr>
        <w:spacing w:after="0" w:line="240" w:lineRule="auto"/>
        <w:rPr>
          <w:rFonts w:cs="Arial"/>
          <w:color w:val="auto"/>
          <w:sz w:val="24"/>
          <w:szCs w:val="24"/>
          <w:highlight w:val="yellow"/>
        </w:rPr>
      </w:pPr>
    </w:p>
    <w:p w14:paraId="538780CA" w14:textId="77777777" w:rsidR="00A171FE" w:rsidRPr="004D6391" w:rsidRDefault="00A171FE" w:rsidP="00A171FE">
      <w:pPr>
        <w:spacing w:after="0" w:line="240" w:lineRule="auto"/>
        <w:rPr>
          <w:rFonts w:cs="Arial"/>
          <w:color w:val="auto"/>
          <w:sz w:val="24"/>
          <w:szCs w:val="24"/>
        </w:rPr>
      </w:pPr>
      <w:r w:rsidRPr="004D6391">
        <w:rPr>
          <w:rFonts w:cs="Arial"/>
          <w:color w:val="auto"/>
          <w:sz w:val="24"/>
          <w:szCs w:val="24"/>
        </w:rPr>
        <w:t xml:space="preserve">Dato for seneste tilsyn: </w:t>
      </w:r>
      <w:r w:rsidR="000133EF">
        <w:rPr>
          <w:rFonts w:cs="Arial"/>
          <w:color w:val="auto"/>
          <w:sz w:val="24"/>
          <w:szCs w:val="24"/>
        </w:rPr>
        <w:t>2. april 2018</w:t>
      </w:r>
    </w:p>
    <w:p w14:paraId="1064AC7D" w14:textId="77777777" w:rsidR="001B59BB" w:rsidRDefault="001B59BB" w:rsidP="00A171FE">
      <w:pPr>
        <w:spacing w:after="0" w:line="240" w:lineRule="auto"/>
        <w:rPr>
          <w:rFonts w:cs="Arial"/>
          <w:color w:val="auto"/>
          <w:sz w:val="24"/>
          <w:szCs w:val="24"/>
        </w:rPr>
      </w:pPr>
    </w:p>
    <w:p w14:paraId="0139E87E" w14:textId="77777777" w:rsidR="000133EF" w:rsidRDefault="00A171FE" w:rsidP="00A171FE">
      <w:pPr>
        <w:spacing w:after="0" w:line="240" w:lineRule="auto"/>
        <w:rPr>
          <w:rFonts w:cs="Arial"/>
          <w:color w:val="auto"/>
          <w:sz w:val="24"/>
          <w:szCs w:val="24"/>
        </w:rPr>
      </w:pPr>
      <w:r w:rsidRPr="004D6391">
        <w:rPr>
          <w:rFonts w:cs="Arial"/>
          <w:color w:val="auto"/>
          <w:sz w:val="24"/>
          <w:szCs w:val="24"/>
        </w:rPr>
        <w:t>Dagtilbuddets fokus siden seneste tilsyn:</w:t>
      </w:r>
    </w:p>
    <w:p w14:paraId="2598DC47" w14:textId="77777777" w:rsidR="001B59BB" w:rsidRDefault="001B59BB" w:rsidP="00A171FE">
      <w:pPr>
        <w:spacing w:after="0" w:line="240" w:lineRule="auto"/>
        <w:rPr>
          <w:rFonts w:cs="Arial"/>
          <w:color w:val="auto"/>
          <w:sz w:val="24"/>
          <w:szCs w:val="24"/>
        </w:rPr>
      </w:pPr>
    </w:p>
    <w:p w14:paraId="7447539A" w14:textId="77777777" w:rsidR="001B59BB" w:rsidRDefault="001B59BB" w:rsidP="00A171FE">
      <w:pPr>
        <w:spacing w:after="0" w:line="240" w:lineRule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En mere fast struktur for formiddagen.</w:t>
      </w:r>
    </w:p>
    <w:p w14:paraId="6F5F2F0B" w14:textId="77777777" w:rsidR="001B59BB" w:rsidRDefault="001B59BB" w:rsidP="00A171FE">
      <w:pPr>
        <w:spacing w:after="0" w:line="240" w:lineRule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At alle voksne tænker børneperspektiv ind i kommunikation mellem barn/voksen</w:t>
      </w:r>
    </w:p>
    <w:p w14:paraId="319CB767" w14:textId="77777777" w:rsidR="000133EF" w:rsidRDefault="000133EF" w:rsidP="00A171FE">
      <w:pPr>
        <w:spacing w:after="0" w:line="240" w:lineRule="auto"/>
        <w:rPr>
          <w:rFonts w:cs="Arial"/>
          <w:color w:val="auto"/>
          <w:sz w:val="24"/>
          <w:szCs w:val="24"/>
        </w:rPr>
      </w:pPr>
    </w:p>
    <w:p w14:paraId="6434AE60" w14:textId="77777777" w:rsidR="000133EF" w:rsidRPr="004D6391" w:rsidRDefault="000133EF" w:rsidP="00A171FE">
      <w:pPr>
        <w:spacing w:after="0" w:line="240" w:lineRule="auto"/>
        <w:rPr>
          <w:rFonts w:cs="Arial"/>
          <w:color w:val="auto"/>
          <w:sz w:val="24"/>
          <w:szCs w:val="24"/>
        </w:rPr>
      </w:pPr>
    </w:p>
    <w:p w14:paraId="54128F69" w14:textId="77777777" w:rsidR="00A171FE" w:rsidRPr="004D6391" w:rsidRDefault="00A171FE" w:rsidP="00A171FE">
      <w:pPr>
        <w:spacing w:after="0" w:line="240" w:lineRule="auto"/>
        <w:rPr>
          <w:rFonts w:cs="Arial"/>
          <w:color w:val="auto"/>
          <w:sz w:val="24"/>
          <w:szCs w:val="24"/>
        </w:rPr>
      </w:pPr>
    </w:p>
    <w:p w14:paraId="6714969E" w14:textId="77777777" w:rsidR="00A171FE" w:rsidRPr="004D6391" w:rsidRDefault="00A171FE" w:rsidP="00A171F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cs="Arial"/>
          <w:b/>
          <w:color w:val="2E74B5" w:themeColor="accent1" w:themeShade="BF"/>
          <w:sz w:val="24"/>
          <w:szCs w:val="24"/>
        </w:rPr>
      </w:pPr>
      <w:r w:rsidRPr="004D6391">
        <w:rPr>
          <w:rFonts w:cs="Arial"/>
          <w:b/>
          <w:color w:val="2E74B5" w:themeColor="accent1" w:themeShade="BF"/>
          <w:sz w:val="24"/>
          <w:szCs w:val="24"/>
        </w:rPr>
        <w:t>Samlet vurdering</w:t>
      </w:r>
    </w:p>
    <w:p w14:paraId="1BE325AF" w14:textId="77777777" w:rsidR="00A171FE" w:rsidRPr="004D6391" w:rsidRDefault="00A171FE" w:rsidP="00A171FE">
      <w:pPr>
        <w:spacing w:after="0" w:line="240" w:lineRule="auto"/>
      </w:pPr>
      <w:r w:rsidRPr="004D6391">
        <w:t xml:space="preserve">Center for Børn og Familier vurderer, at </w:t>
      </w:r>
      <w:r w:rsidR="006A5EA3">
        <w:t>Børnehavehuset Lodsvej</w:t>
      </w:r>
      <w:r w:rsidRPr="004D6391">
        <w:t xml:space="preserve"> lever op til dagtilbudsloven.</w:t>
      </w:r>
    </w:p>
    <w:p w14:paraId="74296ED5" w14:textId="77777777" w:rsidR="006A5EA3" w:rsidRDefault="006A5EA3" w:rsidP="00A171FE">
      <w:pPr>
        <w:spacing w:after="0" w:line="240" w:lineRule="auto"/>
      </w:pPr>
    </w:p>
    <w:p w14:paraId="748DCD6C" w14:textId="77777777" w:rsidR="006A5EA3" w:rsidRDefault="00A171FE" w:rsidP="00A171FE">
      <w:pPr>
        <w:spacing w:after="0" w:line="240" w:lineRule="auto"/>
      </w:pPr>
      <w:r w:rsidRPr="004D6391">
        <w:t xml:space="preserve">Dagtilbuddet har særligt sine styrker </w:t>
      </w:r>
      <w:r w:rsidR="001B59BB">
        <w:t>indenfor:</w:t>
      </w:r>
    </w:p>
    <w:p w14:paraId="7F0EA5BC" w14:textId="77777777" w:rsidR="00E91762" w:rsidRDefault="00E91762" w:rsidP="00E91762">
      <w:pPr>
        <w:pStyle w:val="Listeafsnit"/>
        <w:numPr>
          <w:ilvl w:val="0"/>
          <w:numId w:val="3"/>
        </w:numPr>
        <w:spacing w:after="0" w:line="240" w:lineRule="auto"/>
      </w:pPr>
      <w:r>
        <w:lastRenderedPageBreak/>
        <w:t>Strukturen om formiddagen, hvor børnene er opdelt i grupper, og indholdet målrettes børnenes udviklingsniveau</w:t>
      </w:r>
    </w:p>
    <w:p w14:paraId="6FF92716" w14:textId="77777777" w:rsidR="00E91762" w:rsidRDefault="00E91762" w:rsidP="00E91762">
      <w:pPr>
        <w:pStyle w:val="Listeafsnit"/>
        <w:numPr>
          <w:ilvl w:val="0"/>
          <w:numId w:val="3"/>
        </w:numPr>
        <w:spacing w:after="0" w:line="240" w:lineRule="auto"/>
      </w:pPr>
      <w:r>
        <w:t>Et nært miljø med nærværende voksne, og hvor alle voksne kender alle børn</w:t>
      </w:r>
    </w:p>
    <w:p w14:paraId="445D78B1" w14:textId="77777777" w:rsidR="00E91762" w:rsidRDefault="00E91762" w:rsidP="00E91762">
      <w:pPr>
        <w:pStyle w:val="Listeafsnit"/>
        <w:numPr>
          <w:ilvl w:val="0"/>
          <w:numId w:val="3"/>
        </w:numPr>
        <w:spacing w:after="0" w:line="240" w:lineRule="auto"/>
      </w:pPr>
      <w:r>
        <w:t xml:space="preserve">Læringsmiljøet i garderoben, hvor der bliver givet tid til at understøtte børnene i </w:t>
      </w:r>
      <w:proofErr w:type="spellStart"/>
      <w:r>
        <w:t>selvhjulpenhed</w:t>
      </w:r>
      <w:proofErr w:type="spellEnd"/>
      <w:r>
        <w:t xml:space="preserve">, motorisk øvelse, tid til dialog og nærvær, </w:t>
      </w:r>
      <w:r w:rsidR="001B59BB">
        <w:t xml:space="preserve">og </w:t>
      </w:r>
      <w:r>
        <w:t>anerkendelse</w:t>
      </w:r>
      <w:r w:rsidR="001B59BB">
        <w:t>.</w:t>
      </w:r>
    </w:p>
    <w:p w14:paraId="50EC0853" w14:textId="77777777" w:rsidR="006A5EA3" w:rsidRDefault="006A5EA3" w:rsidP="00A171FE">
      <w:pPr>
        <w:spacing w:after="0" w:line="240" w:lineRule="auto"/>
      </w:pPr>
    </w:p>
    <w:p w14:paraId="0A0832D2" w14:textId="77777777" w:rsidR="00A171FE" w:rsidRDefault="00A171FE" w:rsidP="00A171FE">
      <w:pPr>
        <w:spacing w:after="0" w:line="240" w:lineRule="auto"/>
        <w:rPr>
          <w:rFonts w:cs="Arial"/>
          <w:color w:val="auto"/>
        </w:rPr>
      </w:pPr>
      <w:r w:rsidRPr="004D6391">
        <w:rPr>
          <w:rFonts w:cs="Arial"/>
          <w:color w:val="auto"/>
        </w:rPr>
        <w:t>Dagtilbuddet har udviklingspotentiale særli</w:t>
      </w:r>
      <w:r w:rsidR="001B59BB">
        <w:rPr>
          <w:rFonts w:cs="Arial"/>
          <w:color w:val="auto"/>
        </w:rPr>
        <w:t>gt indenfor:</w:t>
      </w:r>
    </w:p>
    <w:p w14:paraId="77924D85" w14:textId="77777777" w:rsidR="00E91762" w:rsidRDefault="001B59BB" w:rsidP="00E91762">
      <w:pPr>
        <w:pStyle w:val="Listeafsnit"/>
        <w:numPr>
          <w:ilvl w:val="0"/>
          <w:numId w:val="3"/>
        </w:numPr>
        <w:spacing w:after="0" w:line="240" w:lineRule="auto"/>
        <w:rPr>
          <w:rFonts w:cs="Arial"/>
          <w:color w:val="auto"/>
        </w:rPr>
      </w:pPr>
      <w:r>
        <w:rPr>
          <w:rFonts w:cs="Arial"/>
          <w:color w:val="auto"/>
        </w:rPr>
        <w:t>At de voksne skal b</w:t>
      </w:r>
      <w:r w:rsidR="00E91762">
        <w:rPr>
          <w:rFonts w:cs="Arial"/>
          <w:color w:val="auto"/>
        </w:rPr>
        <w:t>live mere bevidst om at se børnenes initiativer og agere på dem</w:t>
      </w:r>
    </w:p>
    <w:p w14:paraId="42B4E01A" w14:textId="77777777" w:rsidR="00E91762" w:rsidRDefault="00E91762" w:rsidP="00E91762">
      <w:pPr>
        <w:pStyle w:val="Listeafsnit"/>
        <w:numPr>
          <w:ilvl w:val="0"/>
          <w:numId w:val="3"/>
        </w:numPr>
        <w:spacing w:after="0" w:line="240" w:lineRule="auto"/>
        <w:rPr>
          <w:rFonts w:cs="Arial"/>
          <w:color w:val="auto"/>
        </w:rPr>
      </w:pPr>
      <w:r>
        <w:rPr>
          <w:rFonts w:cs="Arial"/>
          <w:color w:val="auto"/>
        </w:rPr>
        <w:t>At de voksne i højere grad deltager mere aktivt, og mere bevidst i legene, særligt med henblik på at understøtte de børn</w:t>
      </w:r>
      <w:r w:rsidR="001B59BB">
        <w:rPr>
          <w:rFonts w:cs="Arial"/>
          <w:color w:val="auto"/>
        </w:rPr>
        <w:t>,</w:t>
      </w:r>
      <w:r>
        <w:rPr>
          <w:rFonts w:cs="Arial"/>
          <w:color w:val="auto"/>
        </w:rPr>
        <w:t xml:space="preserve"> der har sværere ved at komme med i lege</w:t>
      </w:r>
    </w:p>
    <w:p w14:paraId="300617CB" w14:textId="77777777" w:rsidR="00E91762" w:rsidRPr="00E91762" w:rsidRDefault="00E91762" w:rsidP="00E91762">
      <w:pPr>
        <w:pStyle w:val="Listeafsnit"/>
        <w:numPr>
          <w:ilvl w:val="0"/>
          <w:numId w:val="3"/>
        </w:numPr>
        <w:spacing w:after="0" w:line="240" w:lineRule="auto"/>
        <w:rPr>
          <w:rFonts w:cs="Arial"/>
          <w:color w:val="auto"/>
        </w:rPr>
      </w:pPr>
      <w:r>
        <w:rPr>
          <w:rFonts w:cs="Arial"/>
          <w:color w:val="auto"/>
        </w:rPr>
        <w:t xml:space="preserve">at </w:t>
      </w:r>
      <w:r w:rsidR="00A81C59">
        <w:rPr>
          <w:rFonts w:cs="Arial"/>
          <w:color w:val="auto"/>
        </w:rPr>
        <w:t>udvikle på kommunikationen med børnene</w:t>
      </w:r>
      <w:r w:rsidR="001B59BB">
        <w:rPr>
          <w:rFonts w:cs="Arial"/>
          <w:color w:val="auto"/>
        </w:rPr>
        <w:t>,</w:t>
      </w:r>
      <w:r w:rsidR="00A81C59">
        <w:rPr>
          <w:rFonts w:cs="Arial"/>
          <w:color w:val="auto"/>
        </w:rPr>
        <w:t xml:space="preserve"> så den bliver endnu mere anerkendende, og udviklende for børnenes emotionelle udvikling</w:t>
      </w:r>
    </w:p>
    <w:p w14:paraId="74CB921F" w14:textId="77777777" w:rsidR="00A171FE" w:rsidRPr="004D6391" w:rsidRDefault="00A171FE" w:rsidP="00A171FE">
      <w:pPr>
        <w:spacing w:after="0" w:line="240" w:lineRule="auto"/>
      </w:pPr>
    </w:p>
    <w:p w14:paraId="40B1A520" w14:textId="77777777" w:rsidR="00A171FE" w:rsidRPr="004D6391" w:rsidRDefault="00A171FE" w:rsidP="00A171FE">
      <w:pPr>
        <w:spacing w:after="0" w:line="276" w:lineRule="auto"/>
        <w:rPr>
          <w:rFonts w:cs="Arial"/>
          <w:color w:val="auto"/>
        </w:rPr>
      </w:pPr>
    </w:p>
    <w:p w14:paraId="7A188BD2" w14:textId="77777777" w:rsidR="00A171FE" w:rsidRPr="004D6391" w:rsidRDefault="00A171FE" w:rsidP="00A171F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cs="Arial"/>
          <w:b/>
          <w:color w:val="2E74B5" w:themeColor="accent1" w:themeShade="BF"/>
          <w:sz w:val="24"/>
          <w:szCs w:val="24"/>
        </w:rPr>
      </w:pPr>
      <w:r w:rsidRPr="004D6391">
        <w:rPr>
          <w:rFonts w:cs="Arial"/>
          <w:b/>
          <w:color w:val="2E74B5" w:themeColor="accent1" w:themeShade="BF"/>
          <w:sz w:val="24"/>
          <w:szCs w:val="24"/>
        </w:rPr>
        <w:t>Læringsmiljøer hele dagen</w:t>
      </w:r>
    </w:p>
    <w:p w14:paraId="1AB8F745" w14:textId="77777777" w:rsidR="00A171FE" w:rsidRPr="004D6391" w:rsidRDefault="00A171FE" w:rsidP="00A171FE">
      <w:pPr>
        <w:rPr>
          <w:rFonts w:cs="Arial"/>
          <w:i/>
        </w:rPr>
      </w:pPr>
      <w:r w:rsidRPr="004D6391">
        <w:rPr>
          <w:rFonts w:cs="Arial"/>
          <w:i/>
        </w:rPr>
        <w:t>Kommunen skal føre tilsyn med at der arbejdes med læringsmiljøer hele dagen, jf. dagtilbudsloven. Et læringsmiljø er en kombination af processer, elementerne fra den styrkede pædagogiske læreplan, strukturer og børneperspektivet.</w:t>
      </w:r>
    </w:p>
    <w:p w14:paraId="44F2CED5" w14:textId="77777777" w:rsidR="00A171FE" w:rsidRPr="004D6391" w:rsidRDefault="00A171FE" w:rsidP="00A171FE">
      <w:pPr>
        <w:spacing w:after="0" w:line="240" w:lineRule="auto"/>
        <w:rPr>
          <w:rFonts w:cs="Arial"/>
          <w:b/>
          <w:color w:val="auto"/>
          <w:sz w:val="24"/>
          <w:szCs w:val="24"/>
        </w:rPr>
      </w:pPr>
      <w:r w:rsidRPr="004D6391">
        <w:rPr>
          <w:rFonts w:cs="Arial"/>
          <w:b/>
          <w:color w:val="auto"/>
          <w:sz w:val="24"/>
          <w:szCs w:val="24"/>
        </w:rPr>
        <w:t>Processer (interaktioner og samspil mellem børn/voksen og børn/børn)</w:t>
      </w:r>
    </w:p>
    <w:p w14:paraId="31F5A722" w14:textId="77777777" w:rsidR="00A171FE" w:rsidRPr="004D6391" w:rsidRDefault="00A171FE" w:rsidP="00A171FE">
      <w:pPr>
        <w:spacing w:after="0" w:line="240" w:lineRule="auto"/>
        <w:rPr>
          <w:rFonts w:cs="Arial"/>
          <w:color w:val="auto"/>
          <w:sz w:val="24"/>
          <w:szCs w:val="24"/>
        </w:rPr>
      </w:pPr>
      <w:r w:rsidRPr="004D6391">
        <w:rPr>
          <w:rFonts w:cs="Arial"/>
          <w:color w:val="auto"/>
          <w:sz w:val="24"/>
          <w:szCs w:val="24"/>
        </w:rPr>
        <w:t>Styrker:</w:t>
      </w:r>
    </w:p>
    <w:p w14:paraId="38199074" w14:textId="77777777" w:rsidR="00A171FE" w:rsidRDefault="006A5EA3" w:rsidP="00A171FE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de voksne</w:t>
      </w:r>
      <w:r w:rsidR="001B59BB">
        <w:rPr>
          <w:rFonts w:cs="Arial"/>
          <w:color w:val="auto"/>
          <w:sz w:val="24"/>
          <w:szCs w:val="24"/>
        </w:rPr>
        <w:t xml:space="preserve"> er</w:t>
      </w:r>
      <w:r>
        <w:rPr>
          <w:rFonts w:cs="Arial"/>
          <w:color w:val="auto"/>
          <w:sz w:val="24"/>
          <w:szCs w:val="24"/>
        </w:rPr>
        <w:t xml:space="preserve"> nærværende i relationen</w:t>
      </w:r>
    </w:p>
    <w:p w14:paraId="47C78875" w14:textId="77777777" w:rsidR="006A5EA3" w:rsidRDefault="006A5EA3" w:rsidP="00A171FE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de voksne </w:t>
      </w:r>
      <w:r w:rsidR="001B59BB">
        <w:rPr>
          <w:rFonts w:cs="Arial"/>
          <w:color w:val="auto"/>
          <w:sz w:val="24"/>
          <w:szCs w:val="24"/>
        </w:rPr>
        <w:t xml:space="preserve">har </w:t>
      </w:r>
      <w:r>
        <w:rPr>
          <w:rFonts w:cs="Arial"/>
          <w:color w:val="auto"/>
          <w:sz w:val="24"/>
          <w:szCs w:val="24"/>
        </w:rPr>
        <w:t xml:space="preserve">øjenkontakt med </w:t>
      </w:r>
      <w:r w:rsidR="001B59BB">
        <w:rPr>
          <w:rFonts w:cs="Arial"/>
          <w:color w:val="auto"/>
          <w:sz w:val="24"/>
          <w:szCs w:val="24"/>
        </w:rPr>
        <w:t>det enkelte barn,</w:t>
      </w:r>
      <w:r>
        <w:rPr>
          <w:rFonts w:cs="Arial"/>
          <w:color w:val="auto"/>
          <w:sz w:val="24"/>
          <w:szCs w:val="24"/>
        </w:rPr>
        <w:t xml:space="preserve"> når de taler med og til b</w:t>
      </w:r>
      <w:r w:rsidR="001B59BB">
        <w:rPr>
          <w:rFonts w:cs="Arial"/>
          <w:color w:val="auto"/>
          <w:sz w:val="24"/>
          <w:szCs w:val="24"/>
        </w:rPr>
        <w:t>arnet</w:t>
      </w:r>
    </w:p>
    <w:p w14:paraId="4CCAD3EF" w14:textId="77777777" w:rsidR="006A5EA3" w:rsidRDefault="006A5EA3" w:rsidP="00A171FE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generelt er de voksne opmærksomme på børnene</w:t>
      </w:r>
      <w:r w:rsidR="00DA09F9">
        <w:rPr>
          <w:rFonts w:cs="Arial"/>
          <w:color w:val="auto"/>
          <w:sz w:val="24"/>
          <w:szCs w:val="24"/>
        </w:rPr>
        <w:t xml:space="preserve"> (trøst, smil, italesætte hvad børnene gør)</w:t>
      </w:r>
    </w:p>
    <w:p w14:paraId="1C315317" w14:textId="77777777" w:rsidR="006A5EA3" w:rsidRDefault="006A5EA3" w:rsidP="00A171FE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de voksne anerkender børnene ved at rose dem, </w:t>
      </w:r>
      <w:r w:rsidR="009E56F9">
        <w:rPr>
          <w:rFonts w:cs="Arial"/>
          <w:color w:val="auto"/>
          <w:sz w:val="24"/>
          <w:szCs w:val="24"/>
        </w:rPr>
        <w:t xml:space="preserve">samt </w:t>
      </w:r>
      <w:r>
        <w:rPr>
          <w:rFonts w:cs="Arial"/>
          <w:color w:val="auto"/>
          <w:sz w:val="24"/>
          <w:szCs w:val="24"/>
        </w:rPr>
        <w:t xml:space="preserve">at </w:t>
      </w:r>
      <w:r w:rsidR="009E56F9">
        <w:rPr>
          <w:rFonts w:cs="Arial"/>
          <w:color w:val="auto"/>
          <w:sz w:val="24"/>
          <w:szCs w:val="24"/>
        </w:rPr>
        <w:t xml:space="preserve">give det enkelte barn plads og opmærksomhed </w:t>
      </w:r>
      <w:r>
        <w:rPr>
          <w:rFonts w:cs="Arial"/>
          <w:color w:val="auto"/>
          <w:sz w:val="24"/>
          <w:szCs w:val="24"/>
        </w:rPr>
        <w:t xml:space="preserve">i </w:t>
      </w:r>
      <w:r w:rsidR="009E56F9">
        <w:rPr>
          <w:rFonts w:cs="Arial"/>
          <w:color w:val="auto"/>
          <w:sz w:val="24"/>
          <w:szCs w:val="24"/>
        </w:rPr>
        <w:t>f.eks. samling.</w:t>
      </w:r>
    </w:p>
    <w:p w14:paraId="2B4D55F9" w14:textId="77777777" w:rsidR="006A5EA3" w:rsidRPr="004D6391" w:rsidRDefault="006A5EA3" w:rsidP="006A5EA3">
      <w:pPr>
        <w:spacing w:after="0" w:line="240" w:lineRule="auto"/>
        <w:ind w:left="720"/>
        <w:contextualSpacing/>
        <w:rPr>
          <w:rFonts w:cs="Arial"/>
          <w:color w:val="auto"/>
          <w:sz w:val="24"/>
          <w:szCs w:val="24"/>
        </w:rPr>
      </w:pPr>
    </w:p>
    <w:p w14:paraId="50E80946" w14:textId="77777777" w:rsidR="00A171FE" w:rsidRPr="004D6391" w:rsidRDefault="00A171FE" w:rsidP="00A171FE">
      <w:pPr>
        <w:spacing w:after="0" w:line="240" w:lineRule="auto"/>
        <w:rPr>
          <w:rFonts w:cs="Arial"/>
          <w:color w:val="auto"/>
          <w:sz w:val="24"/>
          <w:szCs w:val="24"/>
        </w:rPr>
      </w:pPr>
      <w:r w:rsidRPr="004D6391">
        <w:rPr>
          <w:rFonts w:cs="Arial"/>
          <w:color w:val="auto"/>
          <w:sz w:val="24"/>
          <w:szCs w:val="24"/>
        </w:rPr>
        <w:t>Fokusområder:</w:t>
      </w:r>
    </w:p>
    <w:p w14:paraId="70B897C5" w14:textId="77777777" w:rsidR="00A171FE" w:rsidRDefault="006A5EA3" w:rsidP="00A171FE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opmærksomhed på børn som har særlige behov</w:t>
      </w:r>
      <w:r w:rsidR="009524FE">
        <w:rPr>
          <w:rFonts w:cs="Arial"/>
          <w:color w:val="auto"/>
          <w:sz w:val="24"/>
          <w:szCs w:val="24"/>
        </w:rPr>
        <w:t>, f.eks.</w:t>
      </w:r>
      <w:r w:rsidR="00FE7775">
        <w:rPr>
          <w:rFonts w:cs="Arial"/>
          <w:color w:val="auto"/>
          <w:sz w:val="24"/>
          <w:szCs w:val="24"/>
        </w:rPr>
        <w:t xml:space="preserve"> at se på at alle børn er deltagende i samling og leg på legeplads</w:t>
      </w:r>
    </w:p>
    <w:p w14:paraId="74A35C7F" w14:textId="77777777" w:rsidR="00FE7775" w:rsidRDefault="006A5EA3" w:rsidP="00A171FE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 w:rsidRPr="00FE7775">
        <w:rPr>
          <w:rFonts w:cs="Arial"/>
          <w:color w:val="auto"/>
          <w:sz w:val="24"/>
          <w:szCs w:val="24"/>
        </w:rPr>
        <w:t>at børnenes initiativer betones mere tydeligt og anvendes aktivt</w:t>
      </w:r>
      <w:r w:rsidR="00FE7775" w:rsidRPr="00FE7775">
        <w:rPr>
          <w:rFonts w:cs="Arial"/>
          <w:color w:val="auto"/>
          <w:sz w:val="24"/>
          <w:szCs w:val="24"/>
        </w:rPr>
        <w:t xml:space="preserve">, f.eks. at den voksne ser børnenes små initiativer til leg på legepladsen og understøtter ved at gå med og udvikle legen. </w:t>
      </w:r>
    </w:p>
    <w:p w14:paraId="3A205EC3" w14:textId="77777777" w:rsidR="006A5EA3" w:rsidRPr="00FE7775" w:rsidRDefault="006A5EA3" w:rsidP="00A171FE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 w:rsidRPr="00FE7775">
        <w:rPr>
          <w:rFonts w:cs="Arial"/>
          <w:color w:val="auto"/>
          <w:sz w:val="24"/>
          <w:szCs w:val="24"/>
        </w:rPr>
        <w:t>at de voksne udvider legen</w:t>
      </w:r>
      <w:r w:rsidR="00162112" w:rsidRPr="00FE7775">
        <w:rPr>
          <w:rFonts w:cs="Arial"/>
          <w:color w:val="auto"/>
          <w:sz w:val="24"/>
          <w:szCs w:val="24"/>
        </w:rPr>
        <w:t xml:space="preserve"> og deltager mere aktivt i legen</w:t>
      </w:r>
      <w:r w:rsidR="00FE7775">
        <w:rPr>
          <w:rFonts w:cs="Arial"/>
          <w:color w:val="auto"/>
          <w:sz w:val="24"/>
          <w:szCs w:val="24"/>
        </w:rPr>
        <w:t>, hvilket både kan være vokseninitierede og børneinitierede lege</w:t>
      </w:r>
    </w:p>
    <w:p w14:paraId="06E0249A" w14:textId="77777777" w:rsidR="00162112" w:rsidRPr="004D6391" w:rsidRDefault="00DA09F9" w:rsidP="00A171FE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udvikle på den anerkendende tilgang til børnene med fokus på børnene emotionelle udvikling</w:t>
      </w:r>
      <w:r w:rsidR="00FE7775">
        <w:rPr>
          <w:rFonts w:cs="Arial"/>
          <w:color w:val="auto"/>
          <w:sz w:val="24"/>
          <w:szCs w:val="24"/>
        </w:rPr>
        <w:t>, f.eks. med fokus på at møde børnene i alle deres følelser og hjælpe dem med at forstå sig selv, og kunne sætte sig i en andens sted.</w:t>
      </w:r>
    </w:p>
    <w:p w14:paraId="5FE8DF8A" w14:textId="77777777" w:rsidR="00A171FE" w:rsidRPr="004D6391" w:rsidRDefault="00A171FE" w:rsidP="00A171FE">
      <w:pPr>
        <w:spacing w:after="0" w:line="240" w:lineRule="auto"/>
        <w:rPr>
          <w:rFonts w:cs="Arial"/>
          <w:b/>
          <w:color w:val="auto"/>
          <w:sz w:val="24"/>
          <w:szCs w:val="24"/>
        </w:rPr>
      </w:pPr>
    </w:p>
    <w:p w14:paraId="03D4A8CC" w14:textId="77777777" w:rsidR="00A171FE" w:rsidRPr="004D6391" w:rsidRDefault="00A171FE" w:rsidP="00A171FE">
      <w:pPr>
        <w:spacing w:after="0" w:line="240" w:lineRule="auto"/>
        <w:rPr>
          <w:rFonts w:cs="Arial"/>
          <w:b/>
          <w:color w:val="auto"/>
          <w:sz w:val="24"/>
          <w:szCs w:val="24"/>
        </w:rPr>
      </w:pPr>
      <w:r w:rsidRPr="004D6391">
        <w:rPr>
          <w:rFonts w:cs="Arial"/>
          <w:b/>
          <w:color w:val="auto"/>
          <w:sz w:val="24"/>
          <w:szCs w:val="24"/>
        </w:rPr>
        <w:t>Læreplanselementer (sammenhæng mellem pædagogisk intention og praksis)</w:t>
      </w:r>
    </w:p>
    <w:p w14:paraId="105C50A9" w14:textId="77777777" w:rsidR="00A171FE" w:rsidRPr="004D6391" w:rsidRDefault="00A171FE" w:rsidP="00A171FE">
      <w:pPr>
        <w:spacing w:after="0" w:line="240" w:lineRule="auto"/>
        <w:rPr>
          <w:rFonts w:cs="Arial"/>
          <w:color w:val="auto"/>
          <w:sz w:val="24"/>
          <w:szCs w:val="24"/>
        </w:rPr>
      </w:pPr>
      <w:r w:rsidRPr="004D6391">
        <w:rPr>
          <w:rFonts w:cs="Arial"/>
          <w:color w:val="auto"/>
          <w:sz w:val="24"/>
          <w:szCs w:val="24"/>
        </w:rPr>
        <w:t>Styrker:</w:t>
      </w:r>
    </w:p>
    <w:p w14:paraId="408F1FDD" w14:textId="77777777" w:rsidR="00A171FE" w:rsidRDefault="008F11A5" w:rsidP="00A171FE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I </w:t>
      </w:r>
      <w:r w:rsidR="00FE7775">
        <w:rPr>
          <w:rFonts w:cs="Arial"/>
          <w:color w:val="auto"/>
          <w:sz w:val="24"/>
          <w:szCs w:val="24"/>
        </w:rPr>
        <w:t xml:space="preserve">Lodsvejs </w:t>
      </w:r>
      <w:r>
        <w:rPr>
          <w:rFonts w:cs="Arial"/>
          <w:color w:val="auto"/>
          <w:sz w:val="24"/>
          <w:szCs w:val="24"/>
        </w:rPr>
        <w:t xml:space="preserve">læreplan er </w:t>
      </w:r>
      <w:proofErr w:type="gramStart"/>
      <w:r>
        <w:rPr>
          <w:rFonts w:cs="Arial"/>
          <w:color w:val="auto"/>
          <w:sz w:val="24"/>
          <w:szCs w:val="24"/>
        </w:rPr>
        <w:t>beskrevet</w:t>
      </w:r>
      <w:r w:rsidR="00FE7775">
        <w:rPr>
          <w:rFonts w:cs="Arial"/>
          <w:color w:val="auto"/>
          <w:sz w:val="24"/>
          <w:szCs w:val="24"/>
        </w:rPr>
        <w:t>,</w:t>
      </w:r>
      <w:proofErr w:type="gramEnd"/>
      <w:r>
        <w:rPr>
          <w:rFonts w:cs="Arial"/>
          <w:color w:val="auto"/>
          <w:sz w:val="24"/>
          <w:szCs w:val="24"/>
        </w:rPr>
        <w:t xml:space="preserve"> at ville understøtte </w:t>
      </w:r>
      <w:proofErr w:type="spellStart"/>
      <w:r>
        <w:rPr>
          <w:rFonts w:cs="Arial"/>
          <w:color w:val="auto"/>
          <w:sz w:val="24"/>
          <w:szCs w:val="24"/>
        </w:rPr>
        <w:t>selvhjulpenhed</w:t>
      </w:r>
      <w:proofErr w:type="spellEnd"/>
      <w:r>
        <w:rPr>
          <w:rFonts w:cs="Arial"/>
          <w:color w:val="auto"/>
          <w:sz w:val="24"/>
          <w:szCs w:val="24"/>
        </w:rPr>
        <w:t xml:space="preserve"> og vente på tur. De voksne motiverer, guider og støtter barnet. Det ses f.eks. i garderobe </w:t>
      </w:r>
      <w:r w:rsidR="00611239">
        <w:rPr>
          <w:rFonts w:cs="Arial"/>
          <w:color w:val="auto"/>
          <w:sz w:val="24"/>
          <w:szCs w:val="24"/>
        </w:rPr>
        <w:t>og i samlinger</w:t>
      </w:r>
      <w:r w:rsidR="00FE7775">
        <w:rPr>
          <w:rFonts w:cs="Arial"/>
          <w:color w:val="auto"/>
          <w:sz w:val="24"/>
          <w:szCs w:val="24"/>
        </w:rPr>
        <w:t>.</w:t>
      </w:r>
    </w:p>
    <w:p w14:paraId="4DC62B2A" w14:textId="77777777" w:rsidR="00611239" w:rsidRDefault="00611239" w:rsidP="00A171FE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De voksne italesætter</w:t>
      </w:r>
      <w:r w:rsidR="00FE7775">
        <w:rPr>
          <w:rFonts w:cs="Arial"/>
          <w:color w:val="auto"/>
          <w:sz w:val="24"/>
          <w:szCs w:val="24"/>
        </w:rPr>
        <w:t>,</w:t>
      </w:r>
      <w:r>
        <w:rPr>
          <w:rFonts w:cs="Arial"/>
          <w:color w:val="auto"/>
          <w:sz w:val="24"/>
          <w:szCs w:val="24"/>
        </w:rPr>
        <w:t xml:space="preserve"> hvad barnet gør godt</w:t>
      </w:r>
      <w:r w:rsidR="00FE7775">
        <w:rPr>
          <w:rFonts w:cs="Arial"/>
          <w:color w:val="auto"/>
          <w:sz w:val="24"/>
          <w:szCs w:val="24"/>
        </w:rPr>
        <w:t>.</w:t>
      </w:r>
    </w:p>
    <w:p w14:paraId="4672C7D8" w14:textId="77777777" w:rsidR="00611239" w:rsidRDefault="00611239" w:rsidP="00A171FE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Den strukturerede formiddag understøtter relationer mellem børnene</w:t>
      </w:r>
      <w:r w:rsidR="005B7506">
        <w:rPr>
          <w:rFonts w:cs="Arial"/>
          <w:color w:val="auto"/>
          <w:sz w:val="24"/>
          <w:szCs w:val="24"/>
        </w:rPr>
        <w:t>, og kan målrettes børnene</w:t>
      </w:r>
      <w:r w:rsidR="00E40EAC">
        <w:rPr>
          <w:rFonts w:cs="Arial"/>
          <w:color w:val="auto"/>
          <w:sz w:val="24"/>
          <w:szCs w:val="24"/>
        </w:rPr>
        <w:t>s udviklingstrin</w:t>
      </w:r>
    </w:p>
    <w:p w14:paraId="3C697E4A" w14:textId="77777777" w:rsidR="00611239" w:rsidRDefault="00611239" w:rsidP="00611239">
      <w:p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</w:p>
    <w:p w14:paraId="361EA809" w14:textId="77777777" w:rsidR="00611239" w:rsidRPr="004D6391" w:rsidRDefault="00611239" w:rsidP="00611239">
      <w:p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</w:p>
    <w:p w14:paraId="5121423A" w14:textId="77777777" w:rsidR="00A171FE" w:rsidRPr="004D6391" w:rsidRDefault="00A171FE" w:rsidP="00A171FE">
      <w:pPr>
        <w:spacing w:after="0" w:line="240" w:lineRule="auto"/>
        <w:rPr>
          <w:rFonts w:cs="Arial"/>
          <w:color w:val="auto"/>
          <w:sz w:val="24"/>
          <w:szCs w:val="24"/>
        </w:rPr>
      </w:pPr>
      <w:r w:rsidRPr="004D6391">
        <w:rPr>
          <w:rFonts w:cs="Arial"/>
          <w:color w:val="auto"/>
          <w:sz w:val="24"/>
          <w:szCs w:val="24"/>
        </w:rPr>
        <w:t>Fokusområder:</w:t>
      </w:r>
    </w:p>
    <w:p w14:paraId="03F68690" w14:textId="77777777" w:rsidR="00A171FE" w:rsidRDefault="00611239" w:rsidP="00A171FE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Udvide italesættelse af hvad barnet gør godt, til også </w:t>
      </w:r>
      <w:r w:rsidR="00FE7775">
        <w:rPr>
          <w:rFonts w:cs="Arial"/>
          <w:color w:val="auto"/>
          <w:sz w:val="24"/>
          <w:szCs w:val="24"/>
        </w:rPr>
        <w:t xml:space="preserve">at italesætte </w:t>
      </w:r>
      <w:r>
        <w:rPr>
          <w:rFonts w:cs="Arial"/>
          <w:color w:val="auto"/>
          <w:sz w:val="24"/>
          <w:szCs w:val="24"/>
        </w:rPr>
        <w:t>barnet selv</w:t>
      </w:r>
      <w:r w:rsidR="00FE7775">
        <w:rPr>
          <w:rFonts w:cs="Arial"/>
          <w:color w:val="auto"/>
          <w:sz w:val="24"/>
          <w:szCs w:val="24"/>
        </w:rPr>
        <w:t>, f.eks. ”hvor er det dejligt du hjælper til”.</w:t>
      </w:r>
    </w:p>
    <w:p w14:paraId="2394ED79" w14:textId="77777777" w:rsidR="00611239" w:rsidRDefault="00611239" w:rsidP="00A171FE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Bruge det mere strukturerede fra formiddagen til tiden efter frokost til at understøtte de børn, der kan have lidt svært ved at komme med i lege</w:t>
      </w:r>
    </w:p>
    <w:p w14:paraId="23670669" w14:textId="77777777" w:rsidR="00611239" w:rsidRDefault="00E40EAC" w:rsidP="00A171FE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Videreudvikle på pædagogikken så den understøtter</w:t>
      </w:r>
      <w:r w:rsidR="00FE7775">
        <w:rPr>
          <w:rFonts w:cs="Arial"/>
          <w:color w:val="auto"/>
          <w:sz w:val="24"/>
          <w:szCs w:val="24"/>
        </w:rPr>
        <w:t>,</w:t>
      </w:r>
      <w:r>
        <w:rPr>
          <w:rFonts w:cs="Arial"/>
          <w:color w:val="auto"/>
          <w:sz w:val="24"/>
          <w:szCs w:val="24"/>
        </w:rPr>
        <w:t xml:space="preserve"> at alle børn føler sig som en del af fællesskabet, og har glæde ved deres børnehaveliv</w:t>
      </w:r>
      <w:r w:rsidR="00FE7775">
        <w:rPr>
          <w:rFonts w:cs="Arial"/>
          <w:color w:val="auto"/>
          <w:sz w:val="24"/>
          <w:szCs w:val="24"/>
        </w:rPr>
        <w:t>.</w:t>
      </w:r>
    </w:p>
    <w:p w14:paraId="426DC09D" w14:textId="77777777" w:rsidR="0076002A" w:rsidRPr="004D6391" w:rsidRDefault="0076002A" w:rsidP="00A171FE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Gennemgå den nuværende læreplan for at sikre den kan anvendes som grundlag for evaluering, herunder at blive mere konkret under nogle af læreplanstemaerne.</w:t>
      </w:r>
    </w:p>
    <w:p w14:paraId="0783120B" w14:textId="77777777" w:rsidR="00A171FE" w:rsidRPr="004D6391" w:rsidRDefault="00A171FE" w:rsidP="00A171FE">
      <w:pPr>
        <w:spacing w:after="0" w:line="240" w:lineRule="auto"/>
        <w:rPr>
          <w:rFonts w:cs="Arial"/>
          <w:b/>
          <w:color w:val="auto"/>
          <w:sz w:val="24"/>
          <w:szCs w:val="24"/>
        </w:rPr>
      </w:pPr>
    </w:p>
    <w:p w14:paraId="4A57DCA7" w14:textId="77777777" w:rsidR="00A171FE" w:rsidRPr="004D6391" w:rsidRDefault="00A171FE" w:rsidP="00A171FE">
      <w:pPr>
        <w:spacing w:after="0" w:line="240" w:lineRule="auto"/>
        <w:rPr>
          <w:rFonts w:cs="Arial"/>
          <w:b/>
          <w:color w:val="auto"/>
          <w:sz w:val="24"/>
          <w:szCs w:val="24"/>
        </w:rPr>
      </w:pPr>
      <w:r w:rsidRPr="004D6391">
        <w:rPr>
          <w:rFonts w:cs="Arial"/>
          <w:b/>
          <w:color w:val="auto"/>
          <w:sz w:val="24"/>
          <w:szCs w:val="24"/>
        </w:rPr>
        <w:t>Strukturer (rammer om det der sker i den pædagogiske praksis)</w:t>
      </w:r>
    </w:p>
    <w:p w14:paraId="27B8D666" w14:textId="77777777" w:rsidR="00A171FE" w:rsidRPr="004D6391" w:rsidRDefault="00A171FE" w:rsidP="00A171FE">
      <w:pPr>
        <w:spacing w:after="0" w:line="240" w:lineRule="auto"/>
        <w:rPr>
          <w:rFonts w:cs="Arial"/>
          <w:color w:val="auto"/>
          <w:sz w:val="24"/>
          <w:szCs w:val="24"/>
        </w:rPr>
      </w:pPr>
      <w:r w:rsidRPr="004D6391">
        <w:rPr>
          <w:rFonts w:cs="Arial"/>
          <w:color w:val="auto"/>
          <w:sz w:val="24"/>
          <w:szCs w:val="24"/>
        </w:rPr>
        <w:t>Styrker:</w:t>
      </w:r>
    </w:p>
    <w:p w14:paraId="7905D7D3" w14:textId="77777777" w:rsidR="0076002A" w:rsidRDefault="00F53713" w:rsidP="00A171FE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 w:rsidRPr="0076002A">
        <w:rPr>
          <w:rFonts w:cs="Arial"/>
          <w:color w:val="auto"/>
          <w:sz w:val="24"/>
          <w:szCs w:val="24"/>
        </w:rPr>
        <w:t>Der er en klar struktur for formiddagen, som er tydelige for både børn og voksne</w:t>
      </w:r>
      <w:r w:rsidR="0076002A" w:rsidRPr="0076002A">
        <w:rPr>
          <w:rFonts w:cs="Arial"/>
          <w:color w:val="auto"/>
          <w:sz w:val="24"/>
          <w:szCs w:val="24"/>
        </w:rPr>
        <w:t>. Børn og voksne ved hvad de skal, og falder naturligt ind i aktiviteterne og grupperne.</w:t>
      </w:r>
      <w:r w:rsidR="00E40EAC" w:rsidRPr="0076002A">
        <w:rPr>
          <w:rFonts w:cs="Arial"/>
          <w:color w:val="auto"/>
          <w:sz w:val="24"/>
          <w:szCs w:val="24"/>
        </w:rPr>
        <w:t xml:space="preserve"> </w:t>
      </w:r>
    </w:p>
    <w:p w14:paraId="7035B282" w14:textId="77777777" w:rsidR="00F53713" w:rsidRPr="0076002A" w:rsidRDefault="00F53713" w:rsidP="00A171FE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 w:rsidRPr="0076002A">
        <w:rPr>
          <w:rFonts w:cs="Arial"/>
          <w:color w:val="auto"/>
          <w:sz w:val="24"/>
          <w:szCs w:val="24"/>
        </w:rPr>
        <w:t xml:space="preserve">På tider af dagen er der en klar rollefordeling, </w:t>
      </w:r>
      <w:r w:rsidR="0076002A">
        <w:rPr>
          <w:rFonts w:cs="Arial"/>
          <w:color w:val="auto"/>
          <w:sz w:val="24"/>
          <w:szCs w:val="24"/>
        </w:rPr>
        <w:t>f.eks. i gruppeaktiviteterne om formiddagen, og den ”gule vest” rolle på legepladsen</w:t>
      </w:r>
    </w:p>
    <w:p w14:paraId="570E24FA" w14:textId="77777777" w:rsidR="00F53713" w:rsidRDefault="00F53713" w:rsidP="00A171FE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Der er tydelige legezoner indenfor</w:t>
      </w:r>
      <w:r w:rsidR="0076002A">
        <w:rPr>
          <w:rFonts w:cs="Arial"/>
          <w:color w:val="auto"/>
          <w:sz w:val="24"/>
          <w:szCs w:val="24"/>
        </w:rPr>
        <w:t xml:space="preserve">, f.eks. en blød stol ved bøgerne, og et </w:t>
      </w:r>
      <w:proofErr w:type="spellStart"/>
      <w:r w:rsidR="0076002A">
        <w:rPr>
          <w:rFonts w:cs="Arial"/>
          <w:color w:val="auto"/>
          <w:sz w:val="24"/>
          <w:szCs w:val="24"/>
        </w:rPr>
        <w:t>legobord</w:t>
      </w:r>
      <w:proofErr w:type="spellEnd"/>
      <w:r w:rsidR="0076002A">
        <w:rPr>
          <w:rFonts w:cs="Arial"/>
          <w:color w:val="auto"/>
          <w:sz w:val="24"/>
          <w:szCs w:val="24"/>
        </w:rPr>
        <w:t>.</w:t>
      </w:r>
    </w:p>
    <w:p w14:paraId="54AD7F7C" w14:textId="77777777" w:rsidR="00A171FE" w:rsidRPr="004D6391" w:rsidRDefault="00F53713" w:rsidP="00F53713">
      <w:pPr>
        <w:spacing w:after="0" w:line="240" w:lineRule="auto"/>
        <w:ind w:left="720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 </w:t>
      </w:r>
    </w:p>
    <w:p w14:paraId="1F008AC5" w14:textId="77777777" w:rsidR="00A171FE" w:rsidRPr="004D6391" w:rsidRDefault="00A171FE" w:rsidP="00A171FE">
      <w:pPr>
        <w:spacing w:after="0" w:line="240" w:lineRule="auto"/>
        <w:rPr>
          <w:rFonts w:cs="Arial"/>
          <w:color w:val="auto"/>
          <w:sz w:val="24"/>
          <w:szCs w:val="24"/>
        </w:rPr>
      </w:pPr>
      <w:r w:rsidRPr="004D6391">
        <w:rPr>
          <w:rFonts w:cs="Arial"/>
          <w:color w:val="auto"/>
          <w:sz w:val="24"/>
          <w:szCs w:val="24"/>
        </w:rPr>
        <w:t>Fokusområder:</w:t>
      </w:r>
    </w:p>
    <w:p w14:paraId="72D86F6B" w14:textId="77777777" w:rsidR="00A171FE" w:rsidRDefault="00E40EAC" w:rsidP="00A171FE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Udvikle på</w:t>
      </w:r>
      <w:r w:rsidR="00F53713">
        <w:rPr>
          <w:rFonts w:cs="Arial"/>
          <w:color w:val="auto"/>
          <w:sz w:val="24"/>
          <w:szCs w:val="24"/>
        </w:rPr>
        <w:t xml:space="preserve"> strukturen </w:t>
      </w:r>
      <w:r>
        <w:rPr>
          <w:rFonts w:cs="Arial"/>
          <w:color w:val="auto"/>
          <w:sz w:val="24"/>
          <w:szCs w:val="24"/>
        </w:rPr>
        <w:t>for</w:t>
      </w:r>
      <w:r w:rsidR="00F53713">
        <w:rPr>
          <w:rFonts w:cs="Arial"/>
          <w:color w:val="auto"/>
          <w:sz w:val="24"/>
          <w:szCs w:val="24"/>
        </w:rPr>
        <w:t xml:space="preserve"> </w:t>
      </w:r>
      <w:r>
        <w:rPr>
          <w:rFonts w:cs="Arial"/>
          <w:color w:val="auto"/>
          <w:sz w:val="24"/>
          <w:szCs w:val="24"/>
        </w:rPr>
        <w:t>hele</w:t>
      </w:r>
      <w:r w:rsidR="00F53713">
        <w:rPr>
          <w:rFonts w:cs="Arial"/>
          <w:color w:val="auto"/>
          <w:sz w:val="24"/>
          <w:szCs w:val="24"/>
        </w:rPr>
        <w:t xml:space="preserve"> dagen, ift. voksen- og børneinitierede aktiviteter, samt </w:t>
      </w:r>
      <w:r w:rsidR="0076002A">
        <w:rPr>
          <w:rFonts w:cs="Arial"/>
          <w:color w:val="auto"/>
          <w:sz w:val="24"/>
          <w:szCs w:val="24"/>
        </w:rPr>
        <w:t xml:space="preserve">se om </w:t>
      </w:r>
      <w:r>
        <w:rPr>
          <w:rFonts w:cs="Arial"/>
          <w:color w:val="auto"/>
          <w:sz w:val="24"/>
          <w:szCs w:val="24"/>
        </w:rPr>
        <w:t xml:space="preserve">de </w:t>
      </w:r>
      <w:r w:rsidR="00F53713">
        <w:rPr>
          <w:rFonts w:cs="Arial"/>
          <w:color w:val="auto"/>
          <w:sz w:val="24"/>
          <w:szCs w:val="24"/>
        </w:rPr>
        <w:t>skift</w:t>
      </w:r>
      <w:r>
        <w:rPr>
          <w:rFonts w:cs="Arial"/>
          <w:color w:val="auto"/>
          <w:sz w:val="24"/>
          <w:szCs w:val="24"/>
        </w:rPr>
        <w:t xml:space="preserve"> børnene oplever i løbet af en dag</w:t>
      </w:r>
      <w:r w:rsidR="0076002A">
        <w:rPr>
          <w:rFonts w:cs="Arial"/>
          <w:color w:val="auto"/>
          <w:sz w:val="24"/>
          <w:szCs w:val="24"/>
        </w:rPr>
        <w:t xml:space="preserve"> giver mening. Herunder anvende de gode erfaringer fra formiddagens struktur.</w:t>
      </w:r>
    </w:p>
    <w:p w14:paraId="7437637D" w14:textId="77777777" w:rsidR="00F53713" w:rsidRDefault="0076002A" w:rsidP="00A171FE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At de voksne</w:t>
      </w:r>
      <w:r w:rsidR="00F53713">
        <w:rPr>
          <w:rFonts w:cs="Arial"/>
          <w:color w:val="auto"/>
          <w:sz w:val="24"/>
          <w:szCs w:val="24"/>
        </w:rPr>
        <w:t xml:space="preserve"> på legepladsen som ikke er den gule vest, blive</w:t>
      </w:r>
      <w:r>
        <w:rPr>
          <w:rFonts w:cs="Arial"/>
          <w:color w:val="auto"/>
          <w:sz w:val="24"/>
          <w:szCs w:val="24"/>
        </w:rPr>
        <w:t>r</w:t>
      </w:r>
      <w:r w:rsidR="00F53713">
        <w:rPr>
          <w:rFonts w:cs="Arial"/>
          <w:color w:val="auto"/>
          <w:sz w:val="24"/>
          <w:szCs w:val="24"/>
        </w:rPr>
        <w:t xml:space="preserve"> mere deltagende</w:t>
      </w:r>
      <w:r>
        <w:rPr>
          <w:rFonts w:cs="Arial"/>
          <w:color w:val="auto"/>
          <w:sz w:val="24"/>
          <w:szCs w:val="24"/>
        </w:rPr>
        <w:t xml:space="preserve"> og aktive</w:t>
      </w:r>
      <w:r w:rsidR="00F53713">
        <w:rPr>
          <w:rFonts w:cs="Arial"/>
          <w:color w:val="auto"/>
          <w:sz w:val="24"/>
          <w:szCs w:val="24"/>
        </w:rPr>
        <w:t xml:space="preserve"> i legen</w:t>
      </w:r>
      <w:r>
        <w:rPr>
          <w:rFonts w:cs="Arial"/>
          <w:color w:val="auto"/>
          <w:sz w:val="24"/>
          <w:szCs w:val="24"/>
        </w:rPr>
        <w:t>.</w:t>
      </w:r>
    </w:p>
    <w:p w14:paraId="0BF0A9ED" w14:textId="77777777" w:rsidR="00F53713" w:rsidRPr="004D6391" w:rsidRDefault="00F53713" w:rsidP="00A171FE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Videre udvikling af legezoner, </w:t>
      </w:r>
      <w:r w:rsidR="0076002A">
        <w:rPr>
          <w:rFonts w:cs="Arial"/>
          <w:color w:val="auto"/>
          <w:sz w:val="24"/>
          <w:szCs w:val="24"/>
        </w:rPr>
        <w:t>f.eks. at drøfte hvordan der skabes legezoner på legepladsen.</w:t>
      </w:r>
    </w:p>
    <w:p w14:paraId="2AB391C9" w14:textId="77777777" w:rsidR="00A171FE" w:rsidRPr="004D6391" w:rsidRDefault="00A171FE" w:rsidP="00A171FE">
      <w:pPr>
        <w:spacing w:after="0" w:line="240" w:lineRule="auto"/>
        <w:rPr>
          <w:rFonts w:cs="Arial"/>
          <w:b/>
          <w:color w:val="auto"/>
          <w:sz w:val="24"/>
          <w:szCs w:val="24"/>
        </w:rPr>
      </w:pPr>
    </w:p>
    <w:p w14:paraId="45EC97B2" w14:textId="77777777" w:rsidR="00A171FE" w:rsidRPr="004D6391" w:rsidRDefault="00A171FE" w:rsidP="00A171FE">
      <w:pPr>
        <w:spacing w:after="0" w:line="240" w:lineRule="auto"/>
        <w:rPr>
          <w:rFonts w:cs="Arial"/>
          <w:b/>
          <w:color w:val="auto"/>
          <w:sz w:val="24"/>
          <w:szCs w:val="24"/>
        </w:rPr>
      </w:pPr>
      <w:r w:rsidRPr="004D6391">
        <w:rPr>
          <w:rFonts w:cs="Arial"/>
          <w:b/>
          <w:color w:val="auto"/>
          <w:sz w:val="24"/>
          <w:szCs w:val="24"/>
        </w:rPr>
        <w:t>Børneperspektiv (inddragelse af børnenes perspektiv)</w:t>
      </w:r>
    </w:p>
    <w:p w14:paraId="2084730A" w14:textId="77777777" w:rsidR="00A171FE" w:rsidRPr="004D6391" w:rsidRDefault="00A171FE" w:rsidP="00A171FE">
      <w:pPr>
        <w:spacing w:after="0" w:line="240" w:lineRule="auto"/>
        <w:rPr>
          <w:rFonts w:cs="Arial"/>
          <w:color w:val="auto"/>
          <w:sz w:val="24"/>
          <w:szCs w:val="24"/>
        </w:rPr>
      </w:pPr>
      <w:r w:rsidRPr="004D6391">
        <w:rPr>
          <w:rFonts w:cs="Arial"/>
          <w:color w:val="auto"/>
          <w:sz w:val="24"/>
          <w:szCs w:val="24"/>
        </w:rPr>
        <w:t>Styrker:</w:t>
      </w:r>
    </w:p>
    <w:p w14:paraId="143E0547" w14:textId="77777777" w:rsidR="00A171FE" w:rsidRDefault="00F53713" w:rsidP="00A171FE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Aldersopdelte grupper om formiddagen giver mulighed for at målrette indhold og form til udviklingszoner</w:t>
      </w:r>
    </w:p>
    <w:p w14:paraId="2A5D2293" w14:textId="77777777" w:rsidR="00162112" w:rsidRPr="004D6391" w:rsidRDefault="00162112" w:rsidP="00552938">
      <w:pPr>
        <w:spacing w:after="0" w:line="240" w:lineRule="auto"/>
        <w:ind w:left="720"/>
        <w:contextualSpacing/>
        <w:rPr>
          <w:rFonts w:cs="Arial"/>
          <w:color w:val="auto"/>
          <w:sz w:val="24"/>
          <w:szCs w:val="24"/>
        </w:rPr>
      </w:pPr>
    </w:p>
    <w:p w14:paraId="52043A91" w14:textId="77777777" w:rsidR="00A171FE" w:rsidRPr="004D6391" w:rsidRDefault="00A171FE" w:rsidP="00A171FE">
      <w:pPr>
        <w:spacing w:after="0" w:line="240" w:lineRule="auto"/>
        <w:rPr>
          <w:rFonts w:cs="Arial"/>
          <w:color w:val="auto"/>
          <w:sz w:val="24"/>
          <w:szCs w:val="24"/>
        </w:rPr>
      </w:pPr>
      <w:r w:rsidRPr="004D6391">
        <w:rPr>
          <w:rFonts w:cs="Arial"/>
          <w:color w:val="auto"/>
          <w:sz w:val="24"/>
          <w:szCs w:val="24"/>
        </w:rPr>
        <w:t>Fokusområder:</w:t>
      </w:r>
    </w:p>
    <w:p w14:paraId="0747AC5D" w14:textId="77777777" w:rsidR="00A171FE" w:rsidRDefault="00162112" w:rsidP="00A171FE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Øget inddragelse af børnenes initiativer/ideer</w:t>
      </w:r>
    </w:p>
    <w:p w14:paraId="63AC1D89" w14:textId="77777777" w:rsidR="00162112" w:rsidRPr="004D6391" w:rsidRDefault="00F44BC4" w:rsidP="00A171FE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At de voksne øver sig i at sætte sig i børnenes sted</w:t>
      </w:r>
      <w:r w:rsidR="0076002A">
        <w:rPr>
          <w:rFonts w:cs="Arial"/>
          <w:color w:val="auto"/>
          <w:sz w:val="24"/>
          <w:szCs w:val="24"/>
        </w:rPr>
        <w:t>, f.eks. i kommunikationen mellem barn/voksen og valg af aktiviteter</w:t>
      </w:r>
    </w:p>
    <w:p w14:paraId="5CF601FC" w14:textId="77777777" w:rsidR="00A171FE" w:rsidRPr="004D6391" w:rsidRDefault="00A171FE" w:rsidP="00A171FE">
      <w:pPr>
        <w:spacing w:after="0" w:line="240" w:lineRule="auto"/>
        <w:rPr>
          <w:rFonts w:cs="Arial"/>
          <w:b/>
          <w:color w:val="2E74B5" w:themeColor="accent1" w:themeShade="BF"/>
          <w:sz w:val="24"/>
          <w:szCs w:val="24"/>
        </w:rPr>
      </w:pPr>
    </w:p>
    <w:p w14:paraId="64B70BFE" w14:textId="77777777" w:rsidR="00A171FE" w:rsidRPr="004D6391" w:rsidRDefault="00A171FE" w:rsidP="00A171F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cs="Arial"/>
          <w:b/>
          <w:color w:val="2E74B5" w:themeColor="accent1" w:themeShade="BF"/>
          <w:sz w:val="24"/>
          <w:szCs w:val="24"/>
        </w:rPr>
      </w:pPr>
      <w:r w:rsidRPr="004D6391">
        <w:rPr>
          <w:rFonts w:cs="Arial"/>
          <w:b/>
          <w:color w:val="2E74B5" w:themeColor="accent1" w:themeShade="BF"/>
          <w:sz w:val="24"/>
          <w:szCs w:val="24"/>
        </w:rPr>
        <w:t>Kommunale fokusområder 2017-2021</w:t>
      </w:r>
    </w:p>
    <w:p w14:paraId="5D53FB3E" w14:textId="77777777" w:rsidR="00A171FE" w:rsidRPr="004D6391" w:rsidRDefault="00A171FE" w:rsidP="00A171FE">
      <w:pPr>
        <w:rPr>
          <w:rFonts w:cs="Arial"/>
          <w:i/>
        </w:rPr>
      </w:pPr>
      <w:r w:rsidRPr="004D6391">
        <w:rPr>
          <w:rFonts w:cs="Arial"/>
          <w:i/>
        </w:rPr>
        <w:t>Kommunen skal føre tilsyn med kommunalt prioriterede indsatsområder. I perioden 2017-2021 defineres disse af kommunens kvalitetsstrategi ”for Fremtiden”.</w:t>
      </w:r>
    </w:p>
    <w:p w14:paraId="79DA6FE8" w14:textId="77777777" w:rsidR="00A171FE" w:rsidRPr="004D6391" w:rsidRDefault="00A171FE" w:rsidP="00A171FE">
      <w:pPr>
        <w:spacing w:after="0" w:line="240" w:lineRule="auto"/>
        <w:rPr>
          <w:rFonts w:cs="Arial"/>
          <w:b/>
          <w:color w:val="auto"/>
          <w:sz w:val="24"/>
          <w:szCs w:val="24"/>
        </w:rPr>
      </w:pPr>
      <w:r w:rsidRPr="004D6391">
        <w:rPr>
          <w:rFonts w:cs="Arial"/>
          <w:b/>
          <w:color w:val="auto"/>
          <w:sz w:val="24"/>
          <w:szCs w:val="24"/>
        </w:rPr>
        <w:t>Sprog</w:t>
      </w:r>
    </w:p>
    <w:p w14:paraId="4C04172F" w14:textId="77777777" w:rsidR="00A171FE" w:rsidRPr="004D6391" w:rsidRDefault="00A171FE" w:rsidP="00A171FE">
      <w:pPr>
        <w:spacing w:after="0" w:line="240" w:lineRule="auto"/>
        <w:rPr>
          <w:rFonts w:cs="Arial"/>
          <w:color w:val="auto"/>
          <w:sz w:val="24"/>
          <w:szCs w:val="24"/>
        </w:rPr>
      </w:pPr>
      <w:r w:rsidRPr="004D6391">
        <w:rPr>
          <w:rFonts w:cs="Arial"/>
          <w:color w:val="auto"/>
          <w:sz w:val="24"/>
          <w:szCs w:val="24"/>
        </w:rPr>
        <w:t>Styrker:</w:t>
      </w:r>
    </w:p>
    <w:p w14:paraId="53FA424F" w14:textId="77777777" w:rsidR="00162112" w:rsidRDefault="00162112" w:rsidP="00A171FE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Læsning er integreret i hverdagen, f</w:t>
      </w:r>
      <w:r w:rsidR="0076002A">
        <w:rPr>
          <w:rFonts w:cs="Arial"/>
          <w:color w:val="auto"/>
          <w:sz w:val="24"/>
          <w:szCs w:val="24"/>
        </w:rPr>
        <w:t>.eks.</w:t>
      </w:r>
      <w:r>
        <w:rPr>
          <w:rFonts w:cs="Arial"/>
          <w:color w:val="auto"/>
          <w:sz w:val="24"/>
          <w:szCs w:val="24"/>
        </w:rPr>
        <w:t xml:space="preserve"> i samling og før frokost</w:t>
      </w:r>
      <w:r w:rsidR="0076002A">
        <w:rPr>
          <w:rFonts w:cs="Arial"/>
          <w:color w:val="auto"/>
          <w:sz w:val="24"/>
          <w:szCs w:val="24"/>
        </w:rPr>
        <w:t>.</w:t>
      </w:r>
    </w:p>
    <w:p w14:paraId="42CEC18B" w14:textId="77777777" w:rsidR="00162112" w:rsidRDefault="00162112" w:rsidP="00A171FE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Der bliver samtalet ved bordene ved frokost og eftermiddagsmad</w:t>
      </w:r>
      <w:r w:rsidR="0076002A">
        <w:rPr>
          <w:rFonts w:cs="Arial"/>
          <w:color w:val="auto"/>
          <w:sz w:val="24"/>
          <w:szCs w:val="24"/>
        </w:rPr>
        <w:t>.</w:t>
      </w:r>
    </w:p>
    <w:p w14:paraId="10E3BA1B" w14:textId="77777777" w:rsidR="008F11A5" w:rsidRDefault="008F11A5" w:rsidP="00A171FE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lastRenderedPageBreak/>
        <w:t>Brug af billeder</w:t>
      </w:r>
      <w:r w:rsidR="0076002A">
        <w:rPr>
          <w:rFonts w:cs="Arial"/>
          <w:color w:val="auto"/>
          <w:sz w:val="24"/>
          <w:szCs w:val="24"/>
        </w:rPr>
        <w:t xml:space="preserve">, f.eks. </w:t>
      </w:r>
      <w:r>
        <w:rPr>
          <w:rFonts w:cs="Arial"/>
          <w:color w:val="auto"/>
          <w:sz w:val="24"/>
          <w:szCs w:val="24"/>
        </w:rPr>
        <w:t xml:space="preserve">til at sætte ord på </w:t>
      </w:r>
      <w:r w:rsidR="0076002A">
        <w:rPr>
          <w:rFonts w:cs="Arial"/>
          <w:color w:val="auto"/>
          <w:sz w:val="24"/>
          <w:szCs w:val="24"/>
        </w:rPr>
        <w:t>hvilket humør barnet er i</w:t>
      </w:r>
      <w:r w:rsidR="00F44BC4">
        <w:rPr>
          <w:rFonts w:cs="Arial"/>
          <w:color w:val="auto"/>
          <w:sz w:val="24"/>
          <w:szCs w:val="24"/>
        </w:rPr>
        <w:t xml:space="preserve">, </w:t>
      </w:r>
      <w:r w:rsidR="00013C7E">
        <w:rPr>
          <w:rFonts w:cs="Arial"/>
          <w:color w:val="auto"/>
          <w:sz w:val="24"/>
          <w:szCs w:val="24"/>
        </w:rPr>
        <w:t xml:space="preserve">og </w:t>
      </w:r>
      <w:r w:rsidR="00F44BC4">
        <w:rPr>
          <w:rFonts w:cs="Arial"/>
          <w:color w:val="auto"/>
          <w:sz w:val="24"/>
          <w:szCs w:val="24"/>
        </w:rPr>
        <w:t>piktogrammer i garderobe</w:t>
      </w:r>
      <w:r w:rsidR="00013C7E">
        <w:rPr>
          <w:rFonts w:cs="Arial"/>
          <w:color w:val="auto"/>
          <w:sz w:val="24"/>
          <w:szCs w:val="24"/>
        </w:rPr>
        <w:t xml:space="preserve"> med gå på toilet, vaske hænder, tage tøj på.</w:t>
      </w:r>
    </w:p>
    <w:p w14:paraId="0B6751AA" w14:textId="77777777" w:rsidR="00162112" w:rsidRDefault="00162112" w:rsidP="00162112">
      <w:p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</w:p>
    <w:p w14:paraId="15B48E8C" w14:textId="77777777" w:rsidR="00162112" w:rsidRDefault="00162112" w:rsidP="00162112">
      <w:p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</w:p>
    <w:p w14:paraId="4ACD55A5" w14:textId="77777777" w:rsidR="00A171FE" w:rsidRPr="00162112" w:rsidRDefault="00A171FE" w:rsidP="00162112">
      <w:p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 w:rsidRPr="00162112">
        <w:rPr>
          <w:rFonts w:cs="Arial"/>
          <w:color w:val="auto"/>
          <w:sz w:val="24"/>
          <w:szCs w:val="24"/>
        </w:rPr>
        <w:t>Fokusområder:</w:t>
      </w:r>
    </w:p>
    <w:p w14:paraId="425B6B0A" w14:textId="77777777" w:rsidR="00A171FE" w:rsidRDefault="008F11A5" w:rsidP="00A171FE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Udvikle på at der understøttes samtaler</w:t>
      </w:r>
      <w:r w:rsidR="00013C7E">
        <w:rPr>
          <w:rFonts w:cs="Arial"/>
          <w:color w:val="auto"/>
          <w:sz w:val="24"/>
          <w:szCs w:val="24"/>
        </w:rPr>
        <w:t xml:space="preserve"> med </w:t>
      </w:r>
      <w:r w:rsidR="00596E0C">
        <w:rPr>
          <w:rFonts w:cs="Arial"/>
          <w:color w:val="auto"/>
          <w:sz w:val="24"/>
          <w:szCs w:val="24"/>
        </w:rPr>
        <w:t>fem turtagninger, og samtaler</w:t>
      </w:r>
      <w:r>
        <w:rPr>
          <w:rFonts w:cs="Arial"/>
          <w:color w:val="auto"/>
          <w:sz w:val="24"/>
          <w:szCs w:val="24"/>
        </w:rPr>
        <w:t xml:space="preserve"> mellem </w:t>
      </w:r>
      <w:r w:rsidR="00596E0C">
        <w:rPr>
          <w:rFonts w:cs="Arial"/>
          <w:color w:val="auto"/>
          <w:sz w:val="24"/>
          <w:szCs w:val="24"/>
        </w:rPr>
        <w:t>flere børn</w:t>
      </w:r>
      <w:r w:rsidR="00013C7E">
        <w:rPr>
          <w:rFonts w:cs="Arial"/>
          <w:color w:val="auto"/>
          <w:sz w:val="24"/>
          <w:szCs w:val="24"/>
        </w:rPr>
        <w:t>, f.eks. i de allerede anvendte situationer hvor der er fokus på samtale.</w:t>
      </w:r>
    </w:p>
    <w:p w14:paraId="48263F24" w14:textId="77777777" w:rsidR="008F11A5" w:rsidRDefault="008F11A5" w:rsidP="00A171FE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Opmærksomhed på at </w:t>
      </w:r>
      <w:r w:rsidR="00013C7E">
        <w:rPr>
          <w:rFonts w:cs="Arial"/>
          <w:color w:val="auto"/>
          <w:sz w:val="24"/>
          <w:szCs w:val="24"/>
        </w:rPr>
        <w:t>alle</w:t>
      </w:r>
      <w:r w:rsidR="00F44BC4">
        <w:rPr>
          <w:rFonts w:cs="Arial"/>
          <w:color w:val="auto"/>
          <w:sz w:val="24"/>
          <w:szCs w:val="24"/>
        </w:rPr>
        <w:t xml:space="preserve"> voksne </w:t>
      </w:r>
      <w:r w:rsidR="00013C7E">
        <w:rPr>
          <w:rFonts w:cs="Arial"/>
          <w:color w:val="auto"/>
          <w:sz w:val="24"/>
          <w:szCs w:val="24"/>
        </w:rPr>
        <w:t>anvender</w:t>
      </w:r>
      <w:r>
        <w:rPr>
          <w:rFonts w:cs="Arial"/>
          <w:color w:val="auto"/>
          <w:sz w:val="24"/>
          <w:szCs w:val="24"/>
        </w:rPr>
        <w:t xml:space="preserve"> e</w:t>
      </w:r>
      <w:r w:rsidR="00F44BC4">
        <w:rPr>
          <w:rFonts w:cs="Arial"/>
          <w:color w:val="auto"/>
          <w:sz w:val="24"/>
          <w:szCs w:val="24"/>
        </w:rPr>
        <w:t>t</w:t>
      </w:r>
      <w:r>
        <w:rPr>
          <w:rFonts w:cs="Arial"/>
          <w:color w:val="auto"/>
          <w:sz w:val="24"/>
          <w:szCs w:val="24"/>
        </w:rPr>
        <w:t xml:space="preserve"> nuanceret sprog</w:t>
      </w:r>
      <w:r w:rsidR="00013C7E">
        <w:rPr>
          <w:rFonts w:cs="Arial"/>
          <w:color w:val="auto"/>
          <w:sz w:val="24"/>
          <w:szCs w:val="24"/>
        </w:rPr>
        <w:t>, f.eks. at bruge ord i stedet for den/det, og tænke i at alle slags ord er en del af en sætning.</w:t>
      </w:r>
    </w:p>
    <w:p w14:paraId="7E51201E" w14:textId="77777777" w:rsidR="008F11A5" w:rsidRDefault="008F11A5" w:rsidP="00A171FE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At støtte børnene i at sætte ord på følelser</w:t>
      </w:r>
      <w:r w:rsidR="00013C7E">
        <w:rPr>
          <w:rFonts w:cs="Arial"/>
          <w:color w:val="auto"/>
          <w:sz w:val="24"/>
          <w:szCs w:val="24"/>
        </w:rPr>
        <w:t>,</w:t>
      </w:r>
      <w:r w:rsidR="00F44BC4">
        <w:rPr>
          <w:rFonts w:cs="Arial"/>
          <w:color w:val="auto"/>
          <w:sz w:val="24"/>
          <w:szCs w:val="24"/>
        </w:rPr>
        <w:t xml:space="preserve"> forstå dem, og udtrykke dem</w:t>
      </w:r>
    </w:p>
    <w:p w14:paraId="094A0927" w14:textId="77777777" w:rsidR="00F44BC4" w:rsidRDefault="00F44BC4" w:rsidP="00A171FE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Bruge legen mere aktivt til sprogligt læringsmiljø, f</w:t>
      </w:r>
      <w:r w:rsidR="00013C7E">
        <w:rPr>
          <w:rFonts w:cs="Arial"/>
          <w:color w:val="auto"/>
          <w:sz w:val="24"/>
          <w:szCs w:val="24"/>
        </w:rPr>
        <w:t>.eks.</w:t>
      </w:r>
      <w:r>
        <w:rPr>
          <w:rFonts w:cs="Arial"/>
          <w:color w:val="auto"/>
          <w:sz w:val="24"/>
          <w:szCs w:val="24"/>
        </w:rPr>
        <w:t xml:space="preserve"> at de voksne leger mere med i længere tid, </w:t>
      </w:r>
      <w:r w:rsidR="00013C7E">
        <w:rPr>
          <w:rFonts w:cs="Arial"/>
          <w:color w:val="auto"/>
          <w:sz w:val="24"/>
          <w:szCs w:val="24"/>
        </w:rPr>
        <w:t xml:space="preserve">og </w:t>
      </w:r>
      <w:r>
        <w:rPr>
          <w:rFonts w:cs="Arial"/>
          <w:color w:val="auto"/>
          <w:sz w:val="24"/>
          <w:szCs w:val="24"/>
        </w:rPr>
        <w:t>udvide</w:t>
      </w:r>
      <w:r w:rsidR="00013C7E">
        <w:rPr>
          <w:rFonts w:cs="Arial"/>
          <w:color w:val="auto"/>
          <w:sz w:val="24"/>
          <w:szCs w:val="24"/>
        </w:rPr>
        <w:t>r</w:t>
      </w:r>
      <w:r>
        <w:rPr>
          <w:rFonts w:cs="Arial"/>
          <w:color w:val="auto"/>
          <w:sz w:val="24"/>
          <w:szCs w:val="24"/>
        </w:rPr>
        <w:t xml:space="preserve"> legen</w:t>
      </w:r>
      <w:r w:rsidR="00013C7E">
        <w:rPr>
          <w:rFonts w:cs="Arial"/>
          <w:color w:val="auto"/>
          <w:sz w:val="24"/>
          <w:szCs w:val="24"/>
        </w:rPr>
        <w:t xml:space="preserve"> ved at bringe nye elementer til en leg.</w:t>
      </w:r>
      <w:r>
        <w:rPr>
          <w:rFonts w:cs="Arial"/>
          <w:color w:val="auto"/>
          <w:sz w:val="24"/>
          <w:szCs w:val="24"/>
        </w:rPr>
        <w:t xml:space="preserve"> </w:t>
      </w:r>
    </w:p>
    <w:p w14:paraId="784DC028" w14:textId="77777777" w:rsidR="00F44BC4" w:rsidRPr="004D6391" w:rsidRDefault="00F44BC4" w:rsidP="00F44BC4">
      <w:pPr>
        <w:spacing w:after="0" w:line="240" w:lineRule="auto"/>
        <w:ind w:left="720"/>
        <w:contextualSpacing/>
        <w:rPr>
          <w:rFonts w:cs="Arial"/>
          <w:color w:val="auto"/>
          <w:sz w:val="24"/>
          <w:szCs w:val="24"/>
        </w:rPr>
      </w:pPr>
    </w:p>
    <w:p w14:paraId="59D1B810" w14:textId="77777777" w:rsidR="00A171FE" w:rsidRPr="004D6391" w:rsidRDefault="00A171FE" w:rsidP="00A171FE">
      <w:pPr>
        <w:spacing w:after="0" w:line="240" w:lineRule="auto"/>
        <w:rPr>
          <w:rFonts w:cs="Arial"/>
          <w:color w:val="auto"/>
          <w:sz w:val="24"/>
          <w:szCs w:val="24"/>
        </w:rPr>
      </w:pPr>
    </w:p>
    <w:p w14:paraId="5D8F2FA1" w14:textId="77777777" w:rsidR="00A171FE" w:rsidRPr="004D6391" w:rsidRDefault="00A171FE" w:rsidP="00A171FE">
      <w:pPr>
        <w:spacing w:after="0" w:line="240" w:lineRule="auto"/>
        <w:rPr>
          <w:rFonts w:cs="Arial"/>
          <w:b/>
          <w:color w:val="auto"/>
          <w:sz w:val="24"/>
          <w:szCs w:val="24"/>
        </w:rPr>
      </w:pPr>
      <w:r w:rsidRPr="004D6391">
        <w:rPr>
          <w:rFonts w:cs="Arial"/>
          <w:b/>
          <w:color w:val="auto"/>
          <w:sz w:val="24"/>
          <w:szCs w:val="24"/>
        </w:rPr>
        <w:t>Forældresamarbejde</w:t>
      </w:r>
    </w:p>
    <w:p w14:paraId="592309F4" w14:textId="77777777" w:rsidR="00A171FE" w:rsidRPr="004D6391" w:rsidRDefault="00A171FE" w:rsidP="00A171FE">
      <w:pPr>
        <w:spacing w:after="0" w:line="240" w:lineRule="auto"/>
        <w:rPr>
          <w:rFonts w:cs="Arial"/>
          <w:color w:val="auto"/>
          <w:sz w:val="24"/>
          <w:szCs w:val="24"/>
        </w:rPr>
      </w:pPr>
      <w:r w:rsidRPr="004D6391">
        <w:rPr>
          <w:rFonts w:cs="Arial"/>
          <w:color w:val="auto"/>
          <w:sz w:val="24"/>
          <w:szCs w:val="24"/>
        </w:rPr>
        <w:t>Styrker:</w:t>
      </w:r>
    </w:p>
    <w:p w14:paraId="3041C702" w14:textId="77777777" w:rsidR="00A171FE" w:rsidRDefault="008F11A5" w:rsidP="00A171FE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Alle voksne kender alle børn og forældre</w:t>
      </w:r>
    </w:p>
    <w:p w14:paraId="667C6ABF" w14:textId="77777777" w:rsidR="008F11A5" w:rsidRPr="004D6391" w:rsidRDefault="008F11A5" w:rsidP="008F11A5">
      <w:pPr>
        <w:spacing w:after="0" w:line="240" w:lineRule="auto"/>
        <w:ind w:left="720"/>
        <w:contextualSpacing/>
        <w:rPr>
          <w:rFonts w:cs="Arial"/>
          <w:color w:val="auto"/>
          <w:sz w:val="24"/>
          <w:szCs w:val="24"/>
        </w:rPr>
      </w:pPr>
    </w:p>
    <w:p w14:paraId="4E18051E" w14:textId="77777777" w:rsidR="00A171FE" w:rsidRPr="004D6391" w:rsidRDefault="00A171FE" w:rsidP="00A171FE">
      <w:pPr>
        <w:spacing w:after="0" w:line="240" w:lineRule="auto"/>
        <w:rPr>
          <w:rFonts w:cs="Arial"/>
          <w:color w:val="auto"/>
          <w:sz w:val="24"/>
          <w:szCs w:val="24"/>
        </w:rPr>
      </w:pPr>
      <w:r w:rsidRPr="004D6391">
        <w:rPr>
          <w:rFonts w:cs="Arial"/>
          <w:color w:val="auto"/>
          <w:sz w:val="24"/>
          <w:szCs w:val="24"/>
        </w:rPr>
        <w:t>Fokusområder:</w:t>
      </w:r>
    </w:p>
    <w:p w14:paraId="0A8920AD" w14:textId="77777777" w:rsidR="00A171FE" w:rsidRDefault="008F11A5" w:rsidP="00A171FE">
      <w:pPr>
        <w:numPr>
          <w:ilvl w:val="0"/>
          <w:numId w:val="1"/>
        </w:numPr>
        <w:spacing w:after="0" w:line="240" w:lineRule="auto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At gøre det mere tydeligt</w:t>
      </w:r>
      <w:r w:rsidR="00F44BC4">
        <w:rPr>
          <w:rFonts w:cs="Arial"/>
          <w:color w:val="auto"/>
          <w:sz w:val="24"/>
          <w:szCs w:val="24"/>
        </w:rPr>
        <w:t xml:space="preserve"> udadtil</w:t>
      </w:r>
      <w:r>
        <w:rPr>
          <w:rFonts w:cs="Arial"/>
          <w:color w:val="auto"/>
          <w:sz w:val="24"/>
          <w:szCs w:val="24"/>
        </w:rPr>
        <w:t xml:space="preserve"> at alle voksne kender alle børn og forældre</w:t>
      </w:r>
    </w:p>
    <w:p w14:paraId="49B738FB" w14:textId="77777777" w:rsidR="008874BD" w:rsidRPr="004D6391" w:rsidRDefault="008874BD" w:rsidP="008874BD">
      <w:pPr>
        <w:spacing w:after="0" w:line="240" w:lineRule="auto"/>
        <w:ind w:left="720"/>
        <w:contextualSpacing/>
        <w:rPr>
          <w:rFonts w:cs="Arial"/>
          <w:color w:val="auto"/>
          <w:sz w:val="24"/>
          <w:szCs w:val="24"/>
        </w:rPr>
      </w:pPr>
    </w:p>
    <w:p w14:paraId="1511CE80" w14:textId="77777777" w:rsidR="00A171FE" w:rsidRPr="004D6391" w:rsidRDefault="00A171FE" w:rsidP="00A171FE">
      <w:pPr>
        <w:spacing w:after="0" w:line="240" w:lineRule="auto"/>
        <w:rPr>
          <w:rFonts w:cs="Arial"/>
          <w:color w:val="auto"/>
          <w:sz w:val="24"/>
          <w:szCs w:val="24"/>
        </w:rPr>
      </w:pPr>
    </w:p>
    <w:p w14:paraId="672BCBC1" w14:textId="77777777" w:rsidR="00A171FE" w:rsidRPr="004D6391" w:rsidRDefault="00A171FE" w:rsidP="00A171FE">
      <w:pPr>
        <w:spacing w:after="0" w:line="240" w:lineRule="auto"/>
        <w:rPr>
          <w:rFonts w:cs="Arial"/>
          <w:color w:val="auto"/>
          <w:sz w:val="24"/>
          <w:szCs w:val="24"/>
        </w:rPr>
      </w:pPr>
    </w:p>
    <w:p w14:paraId="1634A15A" w14:textId="77777777" w:rsidR="00A171FE" w:rsidRPr="004D6391" w:rsidRDefault="00A171FE" w:rsidP="00A171F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cs="Arial"/>
          <w:b/>
          <w:color w:val="2E74B5" w:themeColor="accent1" w:themeShade="BF"/>
          <w:sz w:val="24"/>
          <w:szCs w:val="24"/>
        </w:rPr>
      </w:pPr>
      <w:r w:rsidRPr="004D6391">
        <w:rPr>
          <w:rFonts w:cs="Arial"/>
          <w:b/>
          <w:color w:val="2E74B5" w:themeColor="accent1" w:themeShade="BF"/>
          <w:sz w:val="24"/>
          <w:szCs w:val="24"/>
        </w:rPr>
        <w:t>Aftaler om support og opfølgning</w:t>
      </w:r>
    </w:p>
    <w:p w14:paraId="7C1EC54B" w14:textId="77777777" w:rsidR="00DA09F9" w:rsidRDefault="00DA09F9" w:rsidP="00A171FE"/>
    <w:p w14:paraId="4383D903" w14:textId="77777777" w:rsidR="00A171FE" w:rsidRPr="004D6391" w:rsidRDefault="00A171FE" w:rsidP="00A171FE">
      <w:pPr>
        <w:spacing w:after="0" w:line="240" w:lineRule="auto"/>
      </w:pPr>
      <w:r w:rsidRPr="004D6391">
        <w:t>Opfølgning ved næste tilsyn</w:t>
      </w:r>
    </w:p>
    <w:p w14:paraId="34293137" w14:textId="77777777" w:rsidR="00A171FE" w:rsidRPr="004D6391" w:rsidRDefault="00A171FE" w:rsidP="00A171FE">
      <w:pPr>
        <w:spacing w:after="0" w:line="240" w:lineRule="auto"/>
      </w:pPr>
    </w:p>
    <w:p w14:paraId="2B51DEC0" w14:textId="77777777" w:rsidR="002071AF" w:rsidRPr="006B10E6" w:rsidRDefault="002071AF" w:rsidP="006B10E6"/>
    <w:sectPr w:rsidR="002071AF" w:rsidRPr="006B10E6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81C84" w14:textId="77777777" w:rsidR="00E30C70" w:rsidRDefault="00E30C70">
      <w:pPr>
        <w:spacing w:after="0" w:line="240" w:lineRule="auto"/>
      </w:pPr>
      <w:r>
        <w:separator/>
      </w:r>
    </w:p>
  </w:endnote>
  <w:endnote w:type="continuationSeparator" w:id="0">
    <w:p w14:paraId="1CF9FCC6" w14:textId="77777777" w:rsidR="00E30C70" w:rsidRDefault="00E3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773"/>
      <w:docPartObj>
        <w:docPartGallery w:val="Page Numbers (Bottom of Page)"/>
        <w:docPartUnique/>
      </w:docPartObj>
    </w:sdtPr>
    <w:sdtEndPr/>
    <w:sdtContent>
      <w:p w14:paraId="7EDB486F" w14:textId="77777777" w:rsidR="0044340B" w:rsidRDefault="00A171F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76BE9D" w14:textId="77777777" w:rsidR="0044340B" w:rsidRDefault="00E30C7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337CD" w14:textId="77777777" w:rsidR="00E30C70" w:rsidRDefault="00E30C70">
      <w:pPr>
        <w:spacing w:after="0" w:line="240" w:lineRule="auto"/>
      </w:pPr>
      <w:r>
        <w:separator/>
      </w:r>
    </w:p>
  </w:footnote>
  <w:footnote w:type="continuationSeparator" w:id="0">
    <w:p w14:paraId="048AC46F" w14:textId="77777777" w:rsidR="00E30C70" w:rsidRDefault="00E30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3274"/>
    <w:multiLevelType w:val="hybridMultilevel"/>
    <w:tmpl w:val="93F0F68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0180C"/>
    <w:multiLevelType w:val="hybridMultilevel"/>
    <w:tmpl w:val="7654FFFC"/>
    <w:lvl w:ilvl="0" w:tplc="0BE0D8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32D79"/>
    <w:multiLevelType w:val="hybridMultilevel"/>
    <w:tmpl w:val="7D9E938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FE"/>
    <w:rsid w:val="000133EF"/>
    <w:rsid w:val="00013C7E"/>
    <w:rsid w:val="000D12E0"/>
    <w:rsid w:val="000D3787"/>
    <w:rsid w:val="000F1332"/>
    <w:rsid w:val="00162112"/>
    <w:rsid w:val="001B547B"/>
    <w:rsid w:val="001B59BB"/>
    <w:rsid w:val="002071AF"/>
    <w:rsid w:val="00222A2D"/>
    <w:rsid w:val="00265F8C"/>
    <w:rsid w:val="002B59F8"/>
    <w:rsid w:val="00363DED"/>
    <w:rsid w:val="00537CBF"/>
    <w:rsid w:val="00552938"/>
    <w:rsid w:val="00582048"/>
    <w:rsid w:val="00596E0C"/>
    <w:rsid w:val="005B7506"/>
    <w:rsid w:val="005F6D5D"/>
    <w:rsid w:val="00611239"/>
    <w:rsid w:val="006A5EA3"/>
    <w:rsid w:val="006B10E6"/>
    <w:rsid w:val="0076002A"/>
    <w:rsid w:val="00845B1E"/>
    <w:rsid w:val="008874BD"/>
    <w:rsid w:val="008F11A5"/>
    <w:rsid w:val="00907525"/>
    <w:rsid w:val="00932DBE"/>
    <w:rsid w:val="009524FE"/>
    <w:rsid w:val="009B7012"/>
    <w:rsid w:val="009E56F9"/>
    <w:rsid w:val="00A118DE"/>
    <w:rsid w:val="00A171FE"/>
    <w:rsid w:val="00A3079D"/>
    <w:rsid w:val="00A31287"/>
    <w:rsid w:val="00A81C59"/>
    <w:rsid w:val="00C10BAE"/>
    <w:rsid w:val="00C26994"/>
    <w:rsid w:val="00C26DC7"/>
    <w:rsid w:val="00CD5CD7"/>
    <w:rsid w:val="00D155F2"/>
    <w:rsid w:val="00D60A92"/>
    <w:rsid w:val="00D736E2"/>
    <w:rsid w:val="00DA09F9"/>
    <w:rsid w:val="00E30C70"/>
    <w:rsid w:val="00E40EAC"/>
    <w:rsid w:val="00E71354"/>
    <w:rsid w:val="00E91762"/>
    <w:rsid w:val="00EC0932"/>
    <w:rsid w:val="00F1539D"/>
    <w:rsid w:val="00F44BC4"/>
    <w:rsid w:val="00F53713"/>
    <w:rsid w:val="00FB7292"/>
    <w:rsid w:val="00FC4342"/>
    <w:rsid w:val="00FE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FA4A"/>
  <w15:chartTrackingRefBased/>
  <w15:docId w15:val="{5D1BAB87-8523-41CC-98D2-7B3FBE59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1FE"/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1539D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155F2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B547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118DE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1539D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155F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B547B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118DE"/>
    <w:rPr>
      <w:rFonts w:ascii="Arial" w:eastAsiaTheme="majorEastAsia" w:hAnsi="Arial" w:cstheme="majorBidi"/>
      <w:b/>
      <w:iCs/>
      <w:color w:val="000000" w:themeColor="text1"/>
    </w:rPr>
  </w:style>
  <w:style w:type="paragraph" w:styleId="Sidefod">
    <w:name w:val="footer"/>
    <w:basedOn w:val="Normal"/>
    <w:link w:val="SidefodTegn"/>
    <w:uiPriority w:val="99"/>
    <w:unhideWhenUsed/>
    <w:rsid w:val="00A171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71FE"/>
    <w:rPr>
      <w:rFonts w:ascii="Arial" w:hAnsi="Arial"/>
      <w:color w:val="000000" w:themeColor="text1"/>
    </w:rPr>
  </w:style>
  <w:style w:type="paragraph" w:styleId="Listeafsnit">
    <w:name w:val="List Paragraph"/>
    <w:basedOn w:val="Normal"/>
    <w:uiPriority w:val="34"/>
    <w:qFormat/>
    <w:rsid w:val="00E91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06A6F923804507AB56654F95B4A2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3D8A89-647B-44D9-91E5-91A8E727FCBD}"/>
      </w:docPartPr>
      <w:docPartBody>
        <w:p w:rsidR="0056250B" w:rsidRDefault="00D44922" w:rsidP="00D44922">
          <w:pPr>
            <w:pStyle w:val="7106A6F923804507AB56654F95B4A2E2"/>
          </w:pPr>
          <w:r w:rsidRPr="00A1648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48CA4F39D3D477A85555F81B17125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7A3E54-BF60-459A-9DC2-7D69E86642FE}"/>
      </w:docPartPr>
      <w:docPartBody>
        <w:p w:rsidR="0056250B" w:rsidRDefault="00D44922" w:rsidP="00D44922">
          <w:pPr>
            <w:pStyle w:val="A48CA4F39D3D477A85555F81B171257E"/>
          </w:pPr>
          <w:r w:rsidRPr="00A1648E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22"/>
    <w:rsid w:val="0056250B"/>
    <w:rsid w:val="00621960"/>
    <w:rsid w:val="009C0C97"/>
    <w:rsid w:val="00D4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44922"/>
    <w:rPr>
      <w:color w:val="808080"/>
    </w:rPr>
  </w:style>
  <w:style w:type="paragraph" w:customStyle="1" w:styleId="7106A6F923804507AB56654F95B4A2E2">
    <w:name w:val="7106A6F923804507AB56654F95B4A2E2"/>
    <w:rsid w:val="00D44922"/>
  </w:style>
  <w:style w:type="paragraph" w:customStyle="1" w:styleId="A48CA4F39D3D477A85555F81B171257E">
    <w:name w:val="A48CA4F39D3D477A85555F81B171257E"/>
    <w:rsid w:val="00D449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1012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Kaasgaard</dc:creator>
  <cp:keywords/>
  <dc:description/>
  <cp:lastModifiedBy>Børnehaven Lodsvej</cp:lastModifiedBy>
  <cp:revision>2</cp:revision>
  <dcterms:created xsi:type="dcterms:W3CDTF">2021-11-03T09:07:00Z</dcterms:created>
  <dcterms:modified xsi:type="dcterms:W3CDTF">2021-11-03T09:07:00Z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{97D154E2-FD81-4A49-A031-7847B956397E}</vt:lpwstr>
  </property>
</Properties>
</file>